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A8" w:rsidRDefault="00BC1BA8" w:rsidP="00BC1BA8">
      <w:pPr>
        <w:pStyle w:val="Intestazione"/>
        <w:ind w:left="-567"/>
      </w:pPr>
      <w:r>
        <w:rPr>
          <w:noProof/>
          <w:lang w:eastAsia="it-I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522605</wp:posOffset>
            </wp:positionV>
            <wp:extent cx="571500" cy="571500"/>
            <wp:effectExtent l="19050" t="0" r="0" b="0"/>
            <wp:wrapNone/>
            <wp:docPr id="1" name="Immagine 1" descr="F:\SCUOLA\PENTIMALLI\sito\IMMAGINI SITO\Logo Pentimall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UOLA\PENTIMALLI\sito\IMMAGINI SITO\Logo Pentimalli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5995035</wp:posOffset>
            </wp:positionH>
            <wp:positionV relativeFrom="paragraph">
              <wp:posOffset>522605</wp:posOffset>
            </wp:positionV>
            <wp:extent cx="504825" cy="504825"/>
            <wp:effectExtent l="19050" t="0" r="9525" b="0"/>
            <wp:wrapNone/>
            <wp:docPr id="4" name="Immagine 16" descr="Risultati immagini per logo miu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isultati immagini per logo miu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5995035</wp:posOffset>
            </wp:positionH>
            <wp:positionV relativeFrom="paragraph">
              <wp:posOffset>74930</wp:posOffset>
            </wp:positionV>
            <wp:extent cx="571500" cy="381000"/>
            <wp:effectExtent l="19050" t="0" r="0" b="0"/>
            <wp:wrapNone/>
            <wp:docPr id="5" name="Immagine 19" descr="http://www.granosole.altervista.org/images/logo_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granosole.altervista.org/images/logo_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05E2">
        <w:rPr>
          <w:noProof/>
          <w:lang w:eastAsia="it-IT"/>
        </w:rPr>
        <w:drawing>
          <wp:inline distT="0" distB="0" distL="0" distR="0">
            <wp:extent cx="6120130" cy="569966"/>
            <wp:effectExtent l="19050" t="0" r="0" b="0"/>
            <wp:docPr id="6" name="Immagine 13" descr="Ministero dell'Istruzione, dell'Università e della Ricerca">
              <a:hlinkClick xmlns:a="http://schemas.openxmlformats.org/drawingml/2006/main" r:id="rId9" tooltip="&quot;Home del porta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inistero dell'Istruzione, dell'Università e della Ricerca">
                      <a:hlinkClick r:id="rId9" tooltip="&quot;Home del porta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69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BA8" w:rsidRPr="00113FA2" w:rsidRDefault="00BC1BA8" w:rsidP="00BC1BA8">
      <w:pPr>
        <w:spacing w:after="120" w:line="240" w:lineRule="auto"/>
        <w:jc w:val="center"/>
        <w:rPr>
          <w:rFonts w:ascii="Algerian" w:hAnsi="Algerian"/>
          <w:sz w:val="28"/>
          <w:szCs w:val="28"/>
        </w:rPr>
      </w:pPr>
      <w:r w:rsidRPr="00113FA2">
        <w:rPr>
          <w:rFonts w:ascii="Algerian" w:hAnsi="Algerian"/>
          <w:sz w:val="28"/>
          <w:szCs w:val="28"/>
        </w:rPr>
        <w:t xml:space="preserve">ISTITUTO COMPRENSIVO 1- </w:t>
      </w:r>
      <w:r>
        <w:rPr>
          <w:rFonts w:ascii="Algerian" w:hAnsi="Algerian"/>
          <w:sz w:val="28"/>
          <w:szCs w:val="28"/>
        </w:rPr>
        <w:t xml:space="preserve"> F PENTIMALLI   </w:t>
      </w:r>
      <w:r w:rsidRPr="00113FA2">
        <w:rPr>
          <w:rFonts w:ascii="Algerian" w:hAnsi="Algerian"/>
          <w:sz w:val="28"/>
          <w:szCs w:val="28"/>
        </w:rPr>
        <w:t>GIOIA TAURO – RC</w:t>
      </w:r>
    </w:p>
    <w:p w:rsidR="00BC1BA8" w:rsidRDefault="00BC1BA8" w:rsidP="00BC1BA8">
      <w:pPr>
        <w:spacing w:after="120" w:line="240" w:lineRule="auto"/>
        <w:jc w:val="center"/>
      </w:pPr>
      <w:r w:rsidRPr="00B17D2D">
        <w:rPr>
          <w:rFonts w:ascii="Algerian" w:hAnsi="Algerian"/>
          <w:sz w:val="18"/>
          <w:szCs w:val="18"/>
        </w:rPr>
        <w:t>scuola dell’infanzia - scuola primaria – scuola secondaria di primo grado</w:t>
      </w:r>
    </w:p>
    <w:p w:rsidR="002E5393" w:rsidRDefault="002E5393" w:rsidP="002E5393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</w:p>
    <w:p w:rsidR="002E5393" w:rsidRDefault="002E5393" w:rsidP="002E5393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</w:p>
    <w:p w:rsidR="002E5393" w:rsidRDefault="002E5393" w:rsidP="002E5393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</w:p>
    <w:p w:rsidR="002E5393" w:rsidRDefault="002E5393" w:rsidP="002E5393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</w:p>
    <w:p w:rsidR="002E5393" w:rsidRDefault="002E5393" w:rsidP="002E5393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</w:p>
    <w:p w:rsidR="002E5393" w:rsidRDefault="002E5393" w:rsidP="002E5393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</w:p>
    <w:p w:rsidR="002E5393" w:rsidRDefault="002E5393" w:rsidP="002E5393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</w:p>
    <w:p w:rsidR="002E5393" w:rsidRDefault="002E5393" w:rsidP="002E5393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</w:p>
    <w:p w:rsidR="002E5393" w:rsidRDefault="002E5393" w:rsidP="002E5393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</w:p>
    <w:p w:rsidR="002E5393" w:rsidRPr="002E5393" w:rsidRDefault="002E5393" w:rsidP="002E5393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</w:p>
    <w:p w:rsidR="00891CB6" w:rsidRDefault="00891CB6" w:rsidP="002E5393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</w:p>
    <w:p w:rsidR="00891CB6" w:rsidRDefault="00891CB6" w:rsidP="002E5393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</w:p>
    <w:p w:rsidR="00891CB6" w:rsidRDefault="00891CB6" w:rsidP="002E5393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</w:p>
    <w:p w:rsidR="00891CB6" w:rsidRDefault="00891CB6" w:rsidP="002E5393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</w:p>
    <w:p w:rsidR="00891CB6" w:rsidRDefault="00891CB6" w:rsidP="002E5393">
      <w:pPr>
        <w:suppressAutoHyphens/>
        <w:spacing w:after="0" w:line="240" w:lineRule="auto"/>
        <w:jc w:val="center"/>
        <w:rPr>
          <w:rFonts w:cs="Calibri"/>
          <w:b/>
          <w:sz w:val="24"/>
          <w:szCs w:val="24"/>
          <w:lang w:eastAsia="ar-SA"/>
        </w:rPr>
      </w:pPr>
    </w:p>
    <w:p w:rsidR="002E5393" w:rsidRPr="002E5393" w:rsidRDefault="002E5393" w:rsidP="002E5393">
      <w:pPr>
        <w:suppressAutoHyphens/>
        <w:spacing w:after="0" w:line="240" w:lineRule="auto"/>
        <w:jc w:val="center"/>
        <w:rPr>
          <w:rFonts w:cs="Calibri"/>
          <w:b/>
          <w:sz w:val="28"/>
          <w:szCs w:val="28"/>
          <w:lang w:eastAsia="ar-SA"/>
        </w:rPr>
      </w:pPr>
      <w:r w:rsidRPr="002E5393">
        <w:rPr>
          <w:rFonts w:cs="Calibri"/>
          <w:b/>
          <w:sz w:val="24"/>
          <w:szCs w:val="24"/>
          <w:lang w:eastAsia="ar-SA"/>
        </w:rPr>
        <w:t>Anno Scolastico …………..</w:t>
      </w:r>
    </w:p>
    <w:p w:rsidR="002E5393" w:rsidRPr="002E5393" w:rsidRDefault="002E5393" w:rsidP="002E5393">
      <w:pPr>
        <w:suppressAutoHyphens/>
        <w:rPr>
          <w:rFonts w:cs="Calibri"/>
          <w:b/>
          <w:sz w:val="28"/>
          <w:szCs w:val="28"/>
          <w:lang w:eastAsia="ar-SA"/>
        </w:rPr>
      </w:pPr>
    </w:p>
    <w:p w:rsidR="002E5393" w:rsidRPr="002E5393" w:rsidRDefault="002E5393" w:rsidP="002E5393">
      <w:pPr>
        <w:suppressAutoHyphens/>
        <w:jc w:val="center"/>
        <w:rPr>
          <w:rFonts w:cs="Calibri"/>
          <w:sz w:val="48"/>
          <w:szCs w:val="48"/>
          <w:lang w:eastAsia="ar-SA"/>
        </w:rPr>
      </w:pPr>
      <w:r w:rsidRPr="002E5393">
        <w:rPr>
          <w:rFonts w:cs="Calibri"/>
          <w:b/>
          <w:sz w:val="48"/>
          <w:szCs w:val="48"/>
          <w:lang w:eastAsia="ar-SA"/>
        </w:rPr>
        <w:t>PIANO DIDATTICO PERSONALIZZATO</w:t>
      </w:r>
    </w:p>
    <w:p w:rsidR="002E5393" w:rsidRDefault="002E5393" w:rsidP="002E5393">
      <w:pPr>
        <w:jc w:val="center"/>
        <w:rPr>
          <w:rFonts w:cs="Calibri"/>
          <w:sz w:val="48"/>
          <w:szCs w:val="48"/>
          <w:lang w:eastAsia="ar-SA"/>
        </w:rPr>
      </w:pPr>
      <w:r w:rsidRPr="002E5393">
        <w:rPr>
          <w:rFonts w:cs="Calibri"/>
          <w:sz w:val="48"/>
          <w:szCs w:val="48"/>
          <w:lang w:eastAsia="ar-SA"/>
        </w:rPr>
        <w:t>Alunni con Bisogni Educativi Speciali</w:t>
      </w:r>
    </w:p>
    <w:p w:rsidR="002E5393" w:rsidRDefault="002E5393" w:rsidP="002E5393">
      <w:pPr>
        <w:suppressAutoHyphens/>
        <w:spacing w:after="0" w:line="360" w:lineRule="auto"/>
        <w:jc w:val="center"/>
        <w:rPr>
          <w:rFonts w:cs="Arial"/>
          <w:b/>
          <w:bCs/>
          <w:sz w:val="24"/>
          <w:szCs w:val="24"/>
          <w:lang w:eastAsia="ar-SA"/>
        </w:rPr>
      </w:pPr>
      <w:r w:rsidRPr="002E5393">
        <w:rPr>
          <w:rFonts w:cs="Arial"/>
          <w:b/>
          <w:bCs/>
          <w:sz w:val="32"/>
          <w:szCs w:val="32"/>
          <w:lang w:eastAsia="ar-SA"/>
        </w:rPr>
        <w:t>(</w:t>
      </w:r>
      <w:r w:rsidRPr="002E5393">
        <w:rPr>
          <w:rFonts w:cs="Arial"/>
          <w:b/>
          <w:bCs/>
          <w:sz w:val="24"/>
          <w:szCs w:val="24"/>
          <w:lang w:eastAsia="ar-SA"/>
        </w:rPr>
        <w:t>Direttiva Ministeriale 27/12/2012 e Circolare n°8 del 06/03/2013)</w:t>
      </w:r>
    </w:p>
    <w:p w:rsidR="00891CB6" w:rsidRPr="00891CB6" w:rsidRDefault="00891CB6" w:rsidP="00891CB6">
      <w:pPr>
        <w:numPr>
          <w:ilvl w:val="0"/>
          <w:numId w:val="1"/>
        </w:numPr>
        <w:suppressAutoHyphens/>
        <w:rPr>
          <w:rFonts w:cs="Arial"/>
          <w:b/>
          <w:color w:val="000000"/>
          <w:sz w:val="24"/>
          <w:szCs w:val="24"/>
          <w:lang w:eastAsia="ar-SA"/>
        </w:rPr>
      </w:pPr>
      <w:r w:rsidRPr="00891CB6">
        <w:rPr>
          <w:rFonts w:cs="Arial"/>
          <w:b/>
          <w:color w:val="000000"/>
          <w:sz w:val="24"/>
          <w:szCs w:val="24"/>
          <w:u w:val="single"/>
          <w:lang w:eastAsia="ar-SA"/>
        </w:rPr>
        <w:t>SVANTAGGIO socio-economico</w:t>
      </w:r>
      <w:r w:rsidRPr="00891CB6">
        <w:rPr>
          <w:rFonts w:cs="Arial"/>
          <w:b/>
          <w:color w:val="000000"/>
          <w:sz w:val="24"/>
          <w:szCs w:val="24"/>
          <w:lang w:eastAsia="ar-SA"/>
        </w:rPr>
        <w:t>: alunni seguiti dal servizio famiglia-minori, situazioni segnalate dalla famiglia, rilevazioni del Team docenti attraverso osservazione diretta.</w:t>
      </w:r>
    </w:p>
    <w:p w:rsidR="00891CB6" w:rsidRDefault="00891CB6" w:rsidP="00891CB6">
      <w:pPr>
        <w:numPr>
          <w:ilvl w:val="0"/>
          <w:numId w:val="1"/>
        </w:numPr>
        <w:suppressAutoHyphens/>
        <w:rPr>
          <w:rFonts w:cs="Arial"/>
          <w:b/>
          <w:color w:val="000000"/>
          <w:sz w:val="24"/>
          <w:szCs w:val="24"/>
        </w:rPr>
      </w:pPr>
      <w:r w:rsidRPr="00E077F4">
        <w:rPr>
          <w:rFonts w:cs="Arial"/>
          <w:b/>
          <w:color w:val="000000"/>
          <w:sz w:val="24"/>
          <w:szCs w:val="24"/>
          <w:u w:val="single"/>
        </w:rPr>
        <w:t>SVANTAGGIO linguistico e culturale:</w:t>
      </w:r>
      <w:r>
        <w:rPr>
          <w:rFonts w:cs="Arial"/>
          <w:b/>
          <w:color w:val="000000"/>
          <w:sz w:val="24"/>
          <w:szCs w:val="24"/>
        </w:rPr>
        <w:t xml:space="preserve"> alunni stranieri neo-arrivati in Italia o che non hanno ancora acquisito le adeguate competenze linguistiche.</w:t>
      </w:r>
    </w:p>
    <w:p w:rsidR="00891CB6" w:rsidRPr="005E18EA" w:rsidRDefault="00891CB6" w:rsidP="00891CB6">
      <w:pPr>
        <w:numPr>
          <w:ilvl w:val="0"/>
          <w:numId w:val="1"/>
        </w:numPr>
        <w:suppressAutoHyphens/>
        <w:jc w:val="both"/>
        <w:rPr>
          <w:rFonts w:cs="Arial"/>
          <w:color w:val="000000"/>
          <w:sz w:val="24"/>
          <w:szCs w:val="24"/>
        </w:rPr>
      </w:pPr>
      <w:r w:rsidRPr="00E077F4">
        <w:rPr>
          <w:rFonts w:cs="Arial"/>
          <w:b/>
          <w:color w:val="000000"/>
          <w:sz w:val="24"/>
          <w:szCs w:val="24"/>
          <w:u w:val="single"/>
        </w:rPr>
        <w:t>Disagio comportamentale/relazionale</w:t>
      </w:r>
      <w:r>
        <w:rPr>
          <w:rFonts w:cs="Arial"/>
          <w:b/>
          <w:color w:val="000000"/>
          <w:sz w:val="24"/>
          <w:szCs w:val="24"/>
        </w:rPr>
        <w:t>: alunni con funzionamento problematico, definito in base al danno vissuto effettivamente dall’alunno, prodotto su altri e sull’ambiente (senza certificazione sanitaria)</w:t>
      </w:r>
    </w:p>
    <w:p w:rsidR="00891CB6" w:rsidRPr="002E5393" w:rsidRDefault="00891CB6" w:rsidP="002E5393">
      <w:pPr>
        <w:suppressAutoHyphens/>
        <w:spacing w:after="0" w:line="360" w:lineRule="auto"/>
        <w:jc w:val="center"/>
        <w:rPr>
          <w:rFonts w:cs="Arial"/>
          <w:b/>
          <w:bCs/>
          <w:sz w:val="52"/>
          <w:szCs w:val="52"/>
          <w:lang w:eastAsia="ar-SA"/>
        </w:rPr>
      </w:pPr>
    </w:p>
    <w:p w:rsidR="002E5393" w:rsidRPr="002E5393" w:rsidRDefault="002E5393" w:rsidP="002E5393">
      <w:pPr>
        <w:jc w:val="center"/>
        <w:rPr>
          <w:rFonts w:cs="Calibri"/>
          <w:sz w:val="48"/>
          <w:szCs w:val="48"/>
          <w:lang w:eastAsia="ar-SA"/>
        </w:rPr>
      </w:pPr>
    </w:p>
    <w:p w:rsidR="002E5393" w:rsidRPr="002E5393" w:rsidRDefault="002E5393" w:rsidP="002E5393">
      <w:pPr>
        <w:jc w:val="center"/>
        <w:rPr>
          <w:rFonts w:cs="Calibri"/>
          <w:sz w:val="48"/>
          <w:szCs w:val="48"/>
          <w:lang w:eastAsia="ar-SA"/>
        </w:rPr>
      </w:pPr>
    </w:p>
    <w:p w:rsidR="002E5393" w:rsidRDefault="002E5393" w:rsidP="002E5393">
      <w:pPr>
        <w:jc w:val="center"/>
        <w:rPr>
          <w:rFonts w:cs="Calibri"/>
          <w:sz w:val="48"/>
          <w:szCs w:val="48"/>
          <w:lang w:eastAsia="ar-SA"/>
        </w:rPr>
      </w:pPr>
    </w:p>
    <w:p w:rsidR="002E5393" w:rsidRPr="002E5393" w:rsidRDefault="00784EA4" w:rsidP="002E5393">
      <w:pPr>
        <w:jc w:val="center"/>
        <w:rPr>
          <w:rFonts w:cs="Calibri"/>
          <w:sz w:val="48"/>
          <w:szCs w:val="48"/>
          <w:lang w:eastAsia="ar-SA"/>
        </w:rPr>
      </w:pPr>
      <w:bookmarkStart w:id="0" w:name="_GoBack"/>
      <w:bookmarkEnd w:id="0"/>
      <w:r>
        <w:rPr>
          <w:rFonts w:cs="Calibri"/>
          <w:noProof/>
          <w:sz w:val="48"/>
          <w:szCs w:val="48"/>
          <w:lang w:eastAsia="ar-SA"/>
        </w:rPr>
        <w:lastRenderedPageBreak/>
        <w:pict>
          <v:line id="Connettore diritto 3" o:spid="_x0000_s1026" style="position:absolute;left:0;text-align:left;z-index:251660288;visibility:visible" from="540.15pt,39.3pt" to="540.15pt,1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" strokecolor="#4472c4 [3204]" strokeweight=".5pt">
            <v:stroke joinstyle="miter"/>
          </v:line>
        </w:pict>
      </w:r>
    </w:p>
    <w:p w:rsidR="002E5393" w:rsidRPr="002E5393" w:rsidRDefault="00784EA4" w:rsidP="002E5393">
      <w:pPr>
        <w:jc w:val="center"/>
        <w:rPr>
          <w:rFonts w:cs="Calibri"/>
          <w:sz w:val="48"/>
          <w:szCs w:val="48"/>
          <w:lang w:eastAsia="ar-SA"/>
        </w:rPr>
      </w:pPr>
      <w:r w:rsidRPr="00784EA4">
        <w:rPr>
          <w:rFonts w:cs="Calibri"/>
          <w:noProof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7" type="#_x0000_t202" style="position:absolute;left:0;text-align:left;margin-left:0;margin-top:-4.75pt;width:549.85pt;height:133.8pt;z-index:251659264;visibility:visible;mso-wrap-distance-left:7.05pt;mso-wrap-distance-right:7.05pt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" stroked="f">
            <v:fill opacity="0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920"/>
                    <w:gridCol w:w="7078"/>
                  </w:tblGrid>
                  <w:tr w:rsidR="002E5393">
                    <w:tc>
                      <w:tcPr>
                        <w:tcW w:w="3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2E5393" w:rsidRDefault="002E5393">
                        <w:pPr>
                          <w:snapToGri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2E5393" w:rsidRDefault="002E5393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COGNOME E NOME</w:t>
                        </w:r>
                      </w:p>
                      <w:p w:rsidR="002E5393" w:rsidRDefault="002E5393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2E5393" w:rsidRDefault="002E5393">
                        <w:pPr>
                          <w:snapToGrid w:val="0"/>
                          <w:spacing w:after="0" w:line="480" w:lineRule="auto"/>
                        </w:pPr>
                      </w:p>
                    </w:tc>
                  </w:tr>
                  <w:tr w:rsidR="002E5393">
                    <w:tc>
                      <w:tcPr>
                        <w:tcW w:w="3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2E5393" w:rsidRDefault="002E5393">
                        <w:pPr>
                          <w:snapToGri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2E5393" w:rsidRDefault="002E5393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LUOGO E DATA DI NASCITA</w:t>
                        </w:r>
                      </w:p>
                      <w:p w:rsidR="002E5393" w:rsidRDefault="002E5393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2E5393" w:rsidRDefault="002E5393">
                        <w:pPr>
                          <w:snapToGrid w:val="0"/>
                          <w:spacing w:after="0" w:line="480" w:lineRule="auto"/>
                        </w:pPr>
                      </w:p>
                    </w:tc>
                  </w:tr>
                  <w:tr w:rsidR="002E5393">
                    <w:tc>
                      <w:tcPr>
                        <w:tcW w:w="39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2E5393" w:rsidRDefault="002E5393">
                        <w:pPr>
                          <w:snapToGrid w:val="0"/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p w:rsidR="002E5393" w:rsidRDefault="002E5393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CLASSE</w:t>
                        </w:r>
                      </w:p>
                      <w:p w:rsidR="002E5393" w:rsidRDefault="002E5393">
                        <w:pPr>
                          <w:spacing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2E5393" w:rsidRDefault="002E5393">
                        <w:pPr>
                          <w:snapToGrid w:val="0"/>
                          <w:spacing w:after="0" w:line="480" w:lineRule="auto"/>
                        </w:pPr>
                      </w:p>
                    </w:tc>
                  </w:tr>
                </w:tbl>
                <w:p w:rsidR="002E5393" w:rsidRDefault="002E5393" w:rsidP="002E5393"/>
              </w:txbxContent>
            </v:textbox>
            <w10:wrap type="square" side="largest" anchorx="margin"/>
          </v:shape>
        </w:pict>
      </w:r>
    </w:p>
    <w:p w:rsidR="002E5393" w:rsidRPr="002E5393" w:rsidRDefault="002E5393" w:rsidP="002E5393">
      <w:pPr>
        <w:jc w:val="center"/>
        <w:rPr>
          <w:rFonts w:cs="Calibri"/>
          <w:sz w:val="48"/>
          <w:szCs w:val="48"/>
          <w:lang w:eastAsia="ar-SA"/>
        </w:rPr>
      </w:pPr>
    </w:p>
    <w:p w:rsidR="002E5393" w:rsidRPr="002E5393" w:rsidRDefault="002E5393" w:rsidP="002E5393">
      <w:pPr>
        <w:jc w:val="center"/>
        <w:rPr>
          <w:rFonts w:cs="Calibri"/>
          <w:sz w:val="48"/>
          <w:szCs w:val="48"/>
          <w:lang w:eastAsia="ar-SA"/>
        </w:rPr>
      </w:pPr>
    </w:p>
    <w:p w:rsidR="002E5393" w:rsidRPr="002E5393" w:rsidRDefault="002E5393" w:rsidP="002E5393">
      <w:pPr>
        <w:suppressAutoHyphens/>
        <w:spacing w:line="240" w:lineRule="auto"/>
        <w:jc w:val="center"/>
        <w:rPr>
          <w:rFonts w:cs="Calibri"/>
          <w:sz w:val="28"/>
          <w:szCs w:val="28"/>
          <w:lang w:eastAsia="ar-SA"/>
        </w:rPr>
      </w:pPr>
      <w:r w:rsidRPr="002E5393">
        <w:rPr>
          <w:rFonts w:cs="Calibri"/>
          <w:b/>
          <w:sz w:val="28"/>
          <w:szCs w:val="28"/>
          <w:lang w:eastAsia="ar-SA"/>
        </w:rPr>
        <w:t>PROBLEMATICHE RISCONTRATE DAL TEAM/CONSIGLIO DI CLASSE</w:t>
      </w:r>
    </w:p>
    <w:p w:rsidR="002E5393" w:rsidRPr="002E5393" w:rsidRDefault="002E5393" w:rsidP="002E5393">
      <w:pPr>
        <w:suppressAutoHyphens/>
        <w:rPr>
          <w:rFonts w:cs="Calibri"/>
          <w:b/>
          <w:sz w:val="28"/>
          <w:szCs w:val="28"/>
          <w:lang w:eastAsia="ar-SA"/>
        </w:rPr>
      </w:pPr>
      <w:r w:rsidRPr="002E5393">
        <w:rPr>
          <w:rFonts w:cs="Calibri"/>
          <w:sz w:val="28"/>
          <w:szCs w:val="28"/>
          <w:lang w:eastAsia="ar-SA"/>
        </w:rPr>
        <w:t>Dopo un primo periodo di osservazione sono emersi i seguenti bisogni:</w:t>
      </w:r>
    </w:p>
    <w:p w:rsidR="002E5393" w:rsidRPr="002E5393" w:rsidRDefault="002E5393" w:rsidP="002E5393">
      <w:pPr>
        <w:suppressAutoHyphens/>
        <w:rPr>
          <w:rFonts w:ascii="Wingdings" w:hAnsi="Wingdings" w:cs="Calibri"/>
          <w:sz w:val="28"/>
          <w:szCs w:val="28"/>
          <w:lang w:eastAsia="ar-SA"/>
        </w:rPr>
      </w:pPr>
      <w:r w:rsidRPr="002E5393">
        <w:rPr>
          <w:rFonts w:cs="Calibri"/>
          <w:b/>
          <w:sz w:val="28"/>
          <w:szCs w:val="28"/>
          <w:lang w:eastAsia="ar-SA"/>
        </w:rPr>
        <w:t>Difficoltà di apprendimento in:</w:t>
      </w:r>
    </w:p>
    <w:tbl>
      <w:tblPr>
        <w:tblW w:w="0" w:type="auto"/>
        <w:tblInd w:w="241" w:type="dxa"/>
        <w:tblLayout w:type="fixed"/>
        <w:tblLook w:val="0000"/>
      </w:tblPr>
      <w:tblGrid>
        <w:gridCol w:w="4545"/>
        <w:gridCol w:w="5528"/>
      </w:tblGrid>
      <w:tr w:rsidR="002E5393" w:rsidRPr="002E5393" w:rsidTr="00EE504D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ascii="Wingdings" w:hAnsi="Wingdings" w:cs="Calibri"/>
                <w:sz w:val="28"/>
                <w:szCs w:val="28"/>
                <w:lang w:eastAsia="ar-SA"/>
              </w:rPr>
            </w:pPr>
            <w:r w:rsidRPr="002E5393">
              <w:rPr>
                <w:rFonts w:ascii="Wingdings" w:hAnsi="Wingdings" w:cs="Calibri"/>
                <w:sz w:val="28"/>
                <w:szCs w:val="28"/>
                <w:lang w:eastAsia="ar-SA"/>
              </w:rPr>
              <w:t>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t xml:space="preserve"> Italiano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ascii="Wingdings" w:hAnsi="Wingdings" w:cs="Calibri"/>
                <w:sz w:val="28"/>
                <w:szCs w:val="28"/>
                <w:lang w:eastAsia="ar-SA"/>
              </w:rPr>
            </w:pPr>
            <w:r w:rsidRPr="002E5393">
              <w:rPr>
                <w:rFonts w:ascii="Wingdings" w:hAnsi="Wingdings" w:cs="Calibri"/>
                <w:sz w:val="28"/>
                <w:szCs w:val="28"/>
                <w:lang w:eastAsia="ar-SA"/>
              </w:rPr>
              <w:t>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t xml:space="preserve"> Lingua straniera (inglese,.........................)</w:t>
            </w:r>
          </w:p>
        </w:tc>
      </w:tr>
      <w:tr w:rsidR="002E5393" w:rsidRPr="002E5393" w:rsidTr="00EE504D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ascii="Wingdings" w:hAnsi="Wingdings" w:cs="Calibri"/>
                <w:sz w:val="28"/>
                <w:szCs w:val="28"/>
                <w:lang w:eastAsia="ar-SA"/>
              </w:rPr>
            </w:pPr>
            <w:r w:rsidRPr="002E5393">
              <w:rPr>
                <w:rFonts w:ascii="Wingdings" w:hAnsi="Wingdings" w:cs="Calibri"/>
                <w:sz w:val="28"/>
                <w:szCs w:val="28"/>
                <w:lang w:eastAsia="ar-SA"/>
              </w:rPr>
              <w:t>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t xml:space="preserve"> Storia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ascii="Wingdings" w:hAnsi="Wingdings" w:cs="Calibri"/>
                <w:sz w:val="28"/>
                <w:szCs w:val="28"/>
                <w:lang w:eastAsia="ar-SA"/>
              </w:rPr>
            </w:pPr>
            <w:r w:rsidRPr="002E5393">
              <w:rPr>
                <w:rFonts w:ascii="Wingdings" w:hAnsi="Wingdings" w:cs="Calibri"/>
                <w:sz w:val="28"/>
                <w:szCs w:val="28"/>
                <w:lang w:eastAsia="ar-SA"/>
              </w:rPr>
              <w:t>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t xml:space="preserve"> Matematica</w:t>
            </w:r>
          </w:p>
        </w:tc>
      </w:tr>
      <w:tr w:rsidR="002E5393" w:rsidRPr="002E5393" w:rsidTr="00EE504D"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ascii="Wingdings" w:hAnsi="Wingdings" w:cs="Calibri"/>
                <w:sz w:val="28"/>
                <w:szCs w:val="28"/>
                <w:lang w:eastAsia="ar-SA"/>
              </w:rPr>
            </w:pPr>
            <w:r w:rsidRPr="002E5393">
              <w:rPr>
                <w:rFonts w:ascii="Wingdings" w:hAnsi="Wingdings" w:cs="Calibri"/>
                <w:sz w:val="28"/>
                <w:szCs w:val="28"/>
                <w:lang w:eastAsia="ar-SA"/>
              </w:rPr>
              <w:t>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t xml:space="preserve"> Geografia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 w:rsidRPr="002E5393">
              <w:rPr>
                <w:rFonts w:ascii="Wingdings" w:hAnsi="Wingdings" w:cs="Calibri"/>
                <w:sz w:val="28"/>
                <w:szCs w:val="28"/>
                <w:lang w:eastAsia="ar-SA"/>
              </w:rPr>
              <w:t>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t xml:space="preserve"> Scienze</w:t>
            </w:r>
          </w:p>
        </w:tc>
      </w:tr>
      <w:tr w:rsidR="002E5393" w:rsidRPr="002E5393" w:rsidTr="00EE504D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ascii="Wingdings" w:hAnsi="Wingdings" w:cs="Calibri"/>
                <w:sz w:val="28"/>
                <w:szCs w:val="28"/>
                <w:lang w:eastAsia="ar-SA"/>
              </w:rPr>
            </w:pPr>
            <w:r w:rsidRPr="002E5393">
              <w:rPr>
                <w:rFonts w:ascii="Wingdings" w:hAnsi="Wingdings" w:cs="Calibri"/>
                <w:sz w:val="28"/>
                <w:szCs w:val="28"/>
                <w:lang w:eastAsia="ar-SA"/>
              </w:rPr>
              <w:t></w:t>
            </w:r>
            <w:r w:rsidRPr="002E5393">
              <w:rPr>
                <w:rFonts w:ascii="Wingdings" w:hAnsi="Wingdings" w:cs="Calibri"/>
                <w:sz w:val="28"/>
                <w:szCs w:val="28"/>
                <w:lang w:eastAsia="ar-SA"/>
              </w:rPr>
              <w:t>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t>Altre discipline</w:t>
            </w:r>
          </w:p>
        </w:tc>
      </w:tr>
    </w:tbl>
    <w:p w:rsidR="002E5393" w:rsidRPr="002E5393" w:rsidRDefault="002E5393" w:rsidP="002E5393">
      <w:pPr>
        <w:suppressAutoHyphens/>
        <w:spacing w:line="240" w:lineRule="auto"/>
        <w:rPr>
          <w:rFonts w:cs="Calibri"/>
          <w:lang w:eastAsia="ar-SA"/>
        </w:rPr>
      </w:pPr>
    </w:p>
    <w:tbl>
      <w:tblPr>
        <w:tblW w:w="0" w:type="auto"/>
        <w:tblInd w:w="227" w:type="dxa"/>
        <w:tblLayout w:type="fixed"/>
        <w:tblLook w:val="0000"/>
      </w:tblPr>
      <w:tblGrid>
        <w:gridCol w:w="4271"/>
        <w:gridCol w:w="1272"/>
        <w:gridCol w:w="1286"/>
        <w:gridCol w:w="1271"/>
        <w:gridCol w:w="6235"/>
      </w:tblGrid>
      <w:tr w:rsidR="002E5393" w:rsidRPr="002E5393" w:rsidTr="00EE504D">
        <w:tc>
          <w:tcPr>
            <w:tcW w:w="42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sz w:val="28"/>
                <w:szCs w:val="28"/>
                <w:lang w:eastAsia="ar-SA"/>
              </w:rPr>
            </w:pPr>
            <w:r w:rsidRPr="002E5393">
              <w:rPr>
                <w:rFonts w:cs="Calibri"/>
                <w:b/>
                <w:sz w:val="28"/>
                <w:szCs w:val="28"/>
                <w:lang w:eastAsia="ar-SA"/>
              </w:rPr>
              <w:t>Metodo di lavoro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2E5393">
              <w:rPr>
                <w:rFonts w:cs="Calibri"/>
                <w:sz w:val="28"/>
                <w:szCs w:val="28"/>
                <w:lang w:eastAsia="ar-SA"/>
              </w:rPr>
              <w:t>sì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2E5393">
              <w:rPr>
                <w:rFonts w:cs="Calibri"/>
                <w:sz w:val="28"/>
                <w:szCs w:val="28"/>
                <w:lang w:eastAsia="ar-SA"/>
              </w:rPr>
              <w:t>a  volte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2E5393">
              <w:rPr>
                <w:rFonts w:cs="Calibri"/>
                <w:sz w:val="28"/>
                <w:szCs w:val="28"/>
                <w:lang w:eastAsia="ar-SA"/>
              </w:rPr>
              <w:t>no</w:t>
            </w:r>
          </w:p>
        </w:tc>
        <w:tc>
          <w:tcPr>
            <w:tcW w:w="62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napToGrid w:val="0"/>
              <w:spacing w:line="240" w:lineRule="auto"/>
              <w:jc w:val="center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sz w:val="24"/>
                <w:szCs w:val="24"/>
                <w:lang w:eastAsia="ar-SA"/>
              </w:rPr>
            </w:pPr>
            <w:r w:rsidRPr="002E5393">
              <w:rPr>
                <w:rFonts w:cs="Calibri"/>
                <w:sz w:val="24"/>
                <w:szCs w:val="24"/>
                <w:lang w:eastAsia="ar-SA"/>
              </w:rPr>
              <w:t>Sa organizzare il lavoro da solo/a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ascii="Wingdings" w:hAnsi="Wingdings" w:cs="Calibri"/>
                <w:sz w:val="24"/>
                <w:szCs w:val="24"/>
                <w:lang w:eastAsia="ar-SA"/>
              </w:rPr>
            </w:pPr>
            <w:r w:rsidRPr="002E5393">
              <w:rPr>
                <w:rFonts w:ascii="Wingdings" w:hAnsi="Wingdings" w:cs="Calibri"/>
                <w:sz w:val="24"/>
                <w:szCs w:val="24"/>
                <w:lang w:eastAsia="ar-SA"/>
              </w:rPr>
              <w:t>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ascii="Wingdings" w:hAnsi="Wingdings" w:cs="Calibri"/>
                <w:sz w:val="24"/>
                <w:szCs w:val="24"/>
                <w:lang w:eastAsia="ar-SA"/>
              </w:rPr>
            </w:pPr>
            <w:r w:rsidRPr="002E5393">
              <w:rPr>
                <w:rFonts w:ascii="Wingdings" w:hAnsi="Wingdings" w:cs="Calibri"/>
                <w:sz w:val="24"/>
                <w:szCs w:val="24"/>
                <w:lang w:eastAsia="ar-SA"/>
              </w:rPr>
              <w:t>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2E5393">
              <w:rPr>
                <w:rFonts w:ascii="Wingdings" w:hAnsi="Wingdings" w:cs="Calibri"/>
                <w:sz w:val="24"/>
                <w:szCs w:val="24"/>
                <w:lang w:eastAsia="ar-SA"/>
              </w:rPr>
              <w:t></w:t>
            </w:r>
          </w:p>
        </w:tc>
        <w:tc>
          <w:tcPr>
            <w:tcW w:w="62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napToGrid w:val="0"/>
              <w:spacing w:line="240" w:lineRule="auto"/>
              <w:jc w:val="center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sz w:val="24"/>
                <w:szCs w:val="24"/>
                <w:lang w:eastAsia="ar-SA"/>
              </w:rPr>
            </w:pPr>
            <w:r w:rsidRPr="002E5393">
              <w:rPr>
                <w:rFonts w:cs="Calibri"/>
                <w:sz w:val="24"/>
                <w:szCs w:val="24"/>
                <w:lang w:eastAsia="ar-SA"/>
              </w:rPr>
              <w:t>Se aiutato/a, sa organizzare il lavoro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ascii="Wingdings" w:hAnsi="Wingdings" w:cs="Calibri"/>
                <w:sz w:val="24"/>
                <w:szCs w:val="24"/>
                <w:lang w:eastAsia="ar-SA"/>
              </w:rPr>
            </w:pPr>
            <w:r w:rsidRPr="002E5393">
              <w:rPr>
                <w:rFonts w:ascii="Wingdings" w:hAnsi="Wingdings" w:cs="Calibri"/>
                <w:sz w:val="24"/>
                <w:szCs w:val="24"/>
                <w:lang w:eastAsia="ar-SA"/>
              </w:rPr>
              <w:t>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ascii="Wingdings" w:hAnsi="Wingdings" w:cs="Calibri"/>
                <w:sz w:val="24"/>
                <w:szCs w:val="24"/>
                <w:lang w:eastAsia="ar-SA"/>
              </w:rPr>
            </w:pPr>
            <w:r w:rsidRPr="002E5393">
              <w:rPr>
                <w:rFonts w:ascii="Wingdings" w:hAnsi="Wingdings" w:cs="Calibri"/>
                <w:sz w:val="24"/>
                <w:szCs w:val="24"/>
                <w:lang w:eastAsia="ar-SA"/>
              </w:rPr>
              <w:t>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2E5393">
              <w:rPr>
                <w:rFonts w:ascii="Wingdings" w:hAnsi="Wingdings" w:cs="Calibri"/>
                <w:sz w:val="24"/>
                <w:szCs w:val="24"/>
                <w:lang w:eastAsia="ar-SA"/>
              </w:rPr>
              <w:t></w:t>
            </w:r>
          </w:p>
        </w:tc>
        <w:tc>
          <w:tcPr>
            <w:tcW w:w="62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napToGrid w:val="0"/>
              <w:spacing w:line="240" w:lineRule="auto"/>
              <w:jc w:val="center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</w:tbl>
    <w:p w:rsidR="002E5393" w:rsidRPr="002E5393" w:rsidRDefault="002E5393" w:rsidP="002E5393">
      <w:pPr>
        <w:suppressAutoHyphens/>
        <w:spacing w:line="240" w:lineRule="auto"/>
        <w:rPr>
          <w:rFonts w:cs="Calibri"/>
          <w:b/>
          <w:sz w:val="28"/>
          <w:szCs w:val="28"/>
          <w:lang w:eastAsia="ar-SA"/>
        </w:rPr>
      </w:pPr>
    </w:p>
    <w:tbl>
      <w:tblPr>
        <w:tblW w:w="0" w:type="auto"/>
        <w:tblInd w:w="112" w:type="dxa"/>
        <w:tblLayout w:type="fixed"/>
        <w:tblLook w:val="0000"/>
      </w:tblPr>
      <w:tblGrid>
        <w:gridCol w:w="3529"/>
        <w:gridCol w:w="7114"/>
      </w:tblGrid>
      <w:tr w:rsidR="002E5393" w:rsidRPr="002E5393" w:rsidTr="00EE504D">
        <w:tc>
          <w:tcPr>
            <w:tcW w:w="3529" w:type="dxa"/>
            <w:tcBorders>
              <w:bottom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b/>
                <w:sz w:val="28"/>
                <w:szCs w:val="28"/>
                <w:lang w:eastAsia="ar-SA"/>
              </w:rPr>
            </w:pPr>
            <w:r w:rsidRPr="002E5393">
              <w:rPr>
                <w:rFonts w:cs="Calibri"/>
                <w:b/>
                <w:sz w:val="28"/>
                <w:szCs w:val="28"/>
                <w:lang w:eastAsia="ar-SA"/>
              </w:rPr>
              <w:t>Punti di forza dell’alunno</w:t>
            </w:r>
          </w:p>
        </w:tc>
        <w:tc>
          <w:tcPr>
            <w:tcW w:w="7114" w:type="dxa"/>
            <w:tcBorders>
              <w:bottom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napToGrid w:val="0"/>
              <w:spacing w:line="240" w:lineRule="auto"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b/>
                <w:sz w:val="28"/>
                <w:szCs w:val="28"/>
                <w:lang w:eastAsia="ar-SA"/>
              </w:rPr>
            </w:pPr>
            <w:r w:rsidRPr="002E5393">
              <w:rPr>
                <w:rFonts w:cs="Calibri"/>
                <w:sz w:val="24"/>
                <w:szCs w:val="24"/>
                <w:lang w:eastAsia="ar-SA"/>
              </w:rPr>
              <w:t>Discipline preferite: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napToGrid w:val="0"/>
              <w:spacing w:line="240" w:lineRule="auto"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rPr>
                <w:rFonts w:cs="Calibri"/>
                <w:b/>
                <w:sz w:val="28"/>
                <w:szCs w:val="28"/>
                <w:lang w:eastAsia="ar-SA"/>
              </w:rPr>
            </w:pPr>
            <w:r w:rsidRPr="002E5393">
              <w:rPr>
                <w:rFonts w:cs="Tahoma"/>
                <w:sz w:val="24"/>
                <w:szCs w:val="24"/>
                <w:lang w:eastAsia="ar-SA"/>
              </w:rPr>
              <w:t>Attività preferite: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napToGrid w:val="0"/>
              <w:spacing w:line="240" w:lineRule="auto"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</w:tr>
    </w:tbl>
    <w:p w:rsidR="002E5393" w:rsidRPr="002E5393" w:rsidRDefault="002E5393" w:rsidP="002E5393">
      <w:pPr>
        <w:suppressAutoHyphens/>
        <w:spacing w:line="240" w:lineRule="auto"/>
        <w:rPr>
          <w:rFonts w:cs="Calibri"/>
          <w:b/>
          <w:sz w:val="28"/>
          <w:szCs w:val="28"/>
          <w:lang w:eastAsia="ar-SA"/>
        </w:rPr>
      </w:pPr>
    </w:p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11"/>
        <w:gridCol w:w="3618"/>
        <w:gridCol w:w="3485"/>
      </w:tblGrid>
      <w:tr w:rsidR="002E5393" w:rsidRPr="002E5393" w:rsidTr="00EE504D">
        <w:tc>
          <w:tcPr>
            <w:tcW w:w="3511" w:type="dxa"/>
            <w:tcBorders>
              <w:bottom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b/>
                <w:sz w:val="28"/>
                <w:szCs w:val="28"/>
                <w:lang w:eastAsia="ar-SA"/>
              </w:rPr>
            </w:pPr>
            <w:r w:rsidRPr="002E5393">
              <w:rPr>
                <w:rFonts w:cs="Calibri"/>
                <w:b/>
                <w:sz w:val="28"/>
                <w:szCs w:val="28"/>
                <w:lang w:eastAsia="ar-SA"/>
              </w:rPr>
              <w:t>Punti  di  forza   nel gruppo classe</w:t>
            </w:r>
          </w:p>
        </w:tc>
        <w:tc>
          <w:tcPr>
            <w:tcW w:w="3618" w:type="dxa"/>
            <w:tcBorders>
              <w:bottom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485" w:type="dxa"/>
            <w:shd w:val="clear" w:color="auto" w:fill="auto"/>
          </w:tcPr>
          <w:p w:rsidR="002E5393" w:rsidRPr="002E5393" w:rsidRDefault="002E5393" w:rsidP="002E5393">
            <w:pPr>
              <w:suppressAutoHyphens/>
              <w:snapToGrid w:val="0"/>
              <w:rPr>
                <w:rFonts w:cs="Calibri"/>
                <w:b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blPrEx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3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napToGrid w:val="0"/>
              <w:jc w:val="center"/>
              <w:rPr>
                <w:rFonts w:cs="Tahoma"/>
                <w:sz w:val="28"/>
                <w:szCs w:val="28"/>
                <w:lang w:eastAsia="ar-SA"/>
              </w:rPr>
            </w:pPr>
          </w:p>
          <w:p w:rsidR="002E5393" w:rsidRPr="002E5393" w:rsidRDefault="002E5393" w:rsidP="002E5393">
            <w:pPr>
              <w:suppressAutoHyphens/>
              <w:jc w:val="center"/>
              <w:rPr>
                <w:rFonts w:cs="Tahoma"/>
                <w:sz w:val="24"/>
                <w:szCs w:val="24"/>
                <w:lang w:eastAsia="ar-SA"/>
              </w:rPr>
            </w:pPr>
            <w:r w:rsidRPr="002E5393">
              <w:rPr>
                <w:rFonts w:cs="Tahoma"/>
                <w:sz w:val="28"/>
                <w:szCs w:val="28"/>
                <w:lang w:eastAsia="ar-SA"/>
              </w:rPr>
              <w:t>Presenza di un compagno o un gruppo di compagni di riferimento</w:t>
            </w:r>
          </w:p>
        </w:tc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rPr>
                <w:rFonts w:cs="Tahoma"/>
                <w:sz w:val="24"/>
                <w:szCs w:val="24"/>
                <w:lang w:eastAsia="ar-SA"/>
              </w:rPr>
            </w:pPr>
            <w:r w:rsidRPr="002E5393">
              <w:rPr>
                <w:rFonts w:cs="Tahoma"/>
                <w:sz w:val="24"/>
                <w:szCs w:val="24"/>
                <w:lang w:eastAsia="ar-SA"/>
              </w:rPr>
              <w:t>per le attività disciplinari</w:t>
            </w:r>
          </w:p>
          <w:p w:rsidR="002E5393" w:rsidRPr="002E5393" w:rsidRDefault="002E5393" w:rsidP="002E5393">
            <w:pPr>
              <w:suppressAutoHyphens/>
              <w:rPr>
                <w:rFonts w:cs="Tahoma"/>
                <w:sz w:val="24"/>
                <w:szCs w:val="24"/>
                <w:lang w:eastAsia="ar-SA"/>
              </w:rPr>
            </w:pPr>
          </w:p>
        </w:tc>
      </w:tr>
      <w:tr w:rsidR="002E5393" w:rsidRPr="002E5393" w:rsidTr="00EE504D">
        <w:tblPrEx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napToGrid w:val="0"/>
              <w:rPr>
                <w:rFonts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rPr>
                <w:rFonts w:cs="Tahoma"/>
                <w:sz w:val="24"/>
                <w:szCs w:val="24"/>
                <w:lang w:eastAsia="ar-SA"/>
              </w:rPr>
            </w:pPr>
            <w:r w:rsidRPr="002E5393">
              <w:rPr>
                <w:rFonts w:cs="Tahoma"/>
                <w:sz w:val="24"/>
                <w:szCs w:val="24"/>
                <w:lang w:eastAsia="ar-SA"/>
              </w:rPr>
              <w:t>per il gioco</w:t>
            </w:r>
          </w:p>
          <w:p w:rsidR="002E5393" w:rsidRPr="002E5393" w:rsidRDefault="002E5393" w:rsidP="002E5393">
            <w:pPr>
              <w:suppressAutoHyphens/>
              <w:rPr>
                <w:rFonts w:cs="Tahoma"/>
                <w:sz w:val="24"/>
                <w:szCs w:val="24"/>
                <w:lang w:eastAsia="ar-SA"/>
              </w:rPr>
            </w:pPr>
          </w:p>
        </w:tc>
      </w:tr>
      <w:tr w:rsidR="002E5393" w:rsidRPr="002E5393" w:rsidTr="00EE504D">
        <w:tblPrEx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3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napToGrid w:val="0"/>
              <w:rPr>
                <w:rFonts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rPr>
                <w:rFonts w:cs="Tahoma"/>
                <w:sz w:val="24"/>
                <w:szCs w:val="24"/>
                <w:lang w:eastAsia="ar-SA"/>
              </w:rPr>
            </w:pPr>
            <w:r w:rsidRPr="002E5393">
              <w:rPr>
                <w:rFonts w:cs="Tahoma"/>
                <w:sz w:val="24"/>
                <w:szCs w:val="24"/>
                <w:lang w:eastAsia="ar-SA"/>
              </w:rPr>
              <w:t>per le attività extrascolastiche</w:t>
            </w:r>
          </w:p>
          <w:p w:rsidR="002E5393" w:rsidRPr="002E5393" w:rsidRDefault="002E5393" w:rsidP="002E5393">
            <w:pPr>
              <w:suppressAutoHyphens/>
              <w:rPr>
                <w:rFonts w:cs="Tahoma"/>
                <w:sz w:val="24"/>
                <w:szCs w:val="24"/>
                <w:lang w:eastAsia="ar-SA"/>
              </w:rPr>
            </w:pPr>
          </w:p>
        </w:tc>
      </w:tr>
    </w:tbl>
    <w:p w:rsidR="002E5393" w:rsidRPr="002E5393" w:rsidRDefault="002E5393" w:rsidP="002E5393">
      <w:pPr>
        <w:suppressAutoHyphens/>
        <w:spacing w:line="240" w:lineRule="auto"/>
        <w:rPr>
          <w:rFonts w:cs="Calibri"/>
          <w:b/>
          <w:sz w:val="28"/>
          <w:szCs w:val="28"/>
          <w:lang w:eastAsia="ar-SA"/>
        </w:rPr>
      </w:pPr>
    </w:p>
    <w:p w:rsidR="002E5393" w:rsidRPr="002E5393" w:rsidRDefault="002E5393" w:rsidP="002E5393">
      <w:pPr>
        <w:suppressAutoHyphens/>
        <w:spacing w:line="240" w:lineRule="auto"/>
        <w:rPr>
          <w:rFonts w:cs="Calibri"/>
          <w:i/>
          <w:sz w:val="28"/>
          <w:szCs w:val="28"/>
          <w:lang w:eastAsia="ar-SA"/>
        </w:rPr>
      </w:pPr>
      <w:r w:rsidRPr="002E5393">
        <w:rPr>
          <w:rFonts w:cs="Calibri"/>
          <w:b/>
          <w:sz w:val="28"/>
          <w:szCs w:val="28"/>
          <w:lang w:eastAsia="ar-SA"/>
        </w:rPr>
        <w:t xml:space="preserve">  Impegno lavoro, esecuzione compiti e studio</w:t>
      </w:r>
    </w:p>
    <w:tbl>
      <w:tblPr>
        <w:tblW w:w="0" w:type="auto"/>
        <w:tblInd w:w="874" w:type="dxa"/>
        <w:tblLayout w:type="fixed"/>
        <w:tblLook w:val="0000"/>
      </w:tblPr>
      <w:tblGrid>
        <w:gridCol w:w="1021"/>
        <w:gridCol w:w="1531"/>
        <w:gridCol w:w="1711"/>
      </w:tblGrid>
      <w:tr w:rsidR="002E5393" w:rsidRPr="002E5393" w:rsidTr="00EE504D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sz w:val="28"/>
                <w:szCs w:val="28"/>
                <w:lang w:eastAsia="ar-SA"/>
              </w:rPr>
            </w:pPr>
            <w:r w:rsidRPr="002E5393">
              <w:rPr>
                <w:rFonts w:cs="Calibri"/>
                <w:i/>
                <w:sz w:val="28"/>
                <w:szCs w:val="28"/>
                <w:lang w:eastAsia="ar-SA"/>
              </w:rPr>
              <w:t>casa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sz w:val="28"/>
                <w:szCs w:val="28"/>
                <w:lang w:eastAsia="ar-SA"/>
              </w:rPr>
            </w:pPr>
            <w:r w:rsidRPr="002E5393">
              <w:rPr>
                <w:rFonts w:ascii="Wingdings" w:hAnsi="Wingdings" w:cs="Calibri"/>
                <w:sz w:val="28"/>
                <w:szCs w:val="28"/>
                <w:lang w:eastAsia="ar-SA"/>
              </w:rPr>
              <w:t>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t xml:space="preserve"> costante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i/>
                <w:sz w:val="28"/>
                <w:szCs w:val="28"/>
                <w:lang w:eastAsia="ar-SA"/>
              </w:rPr>
            </w:pPr>
            <w:r w:rsidRPr="002E5393">
              <w:rPr>
                <w:rFonts w:ascii="Wingdings" w:hAnsi="Wingdings" w:cs="Calibri"/>
                <w:sz w:val="28"/>
                <w:szCs w:val="28"/>
                <w:lang w:eastAsia="ar-SA"/>
              </w:rPr>
              <w:t>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t xml:space="preserve"> saltuario</w:t>
            </w:r>
          </w:p>
        </w:tc>
      </w:tr>
      <w:tr w:rsidR="002E5393" w:rsidRPr="002E5393" w:rsidTr="00EE504D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sz w:val="28"/>
                <w:szCs w:val="28"/>
                <w:lang w:eastAsia="ar-SA"/>
              </w:rPr>
            </w:pPr>
            <w:r w:rsidRPr="002E5393">
              <w:rPr>
                <w:rFonts w:cs="Calibri"/>
                <w:i/>
                <w:sz w:val="28"/>
                <w:szCs w:val="28"/>
                <w:lang w:eastAsia="ar-SA"/>
              </w:rPr>
              <w:t>scuola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sz w:val="28"/>
                <w:szCs w:val="28"/>
                <w:lang w:eastAsia="ar-SA"/>
              </w:rPr>
            </w:pPr>
            <w:r w:rsidRPr="002E5393">
              <w:rPr>
                <w:rFonts w:ascii="Wingdings" w:hAnsi="Wingdings" w:cs="Calibri"/>
                <w:sz w:val="28"/>
                <w:szCs w:val="28"/>
                <w:lang w:eastAsia="ar-SA"/>
              </w:rPr>
              <w:t>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t xml:space="preserve"> costante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sz w:val="48"/>
                <w:szCs w:val="48"/>
                <w:lang w:eastAsia="ar-SA"/>
              </w:rPr>
            </w:pPr>
            <w:r w:rsidRPr="002E5393">
              <w:rPr>
                <w:rFonts w:ascii="Wingdings" w:hAnsi="Wingdings" w:cs="Calibri"/>
                <w:sz w:val="28"/>
                <w:szCs w:val="28"/>
                <w:lang w:eastAsia="ar-SA"/>
              </w:rPr>
              <w:t>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t xml:space="preserve"> saltuario</w:t>
            </w:r>
          </w:p>
        </w:tc>
      </w:tr>
    </w:tbl>
    <w:p w:rsidR="002E5393" w:rsidRPr="002E5393" w:rsidRDefault="002E5393" w:rsidP="002E5393">
      <w:pPr>
        <w:jc w:val="center"/>
        <w:rPr>
          <w:rFonts w:cs="Calibri"/>
          <w:sz w:val="48"/>
          <w:szCs w:val="48"/>
          <w:lang w:eastAsia="ar-SA"/>
        </w:rPr>
      </w:pPr>
    </w:p>
    <w:p w:rsidR="002E5393" w:rsidRPr="002E5393" w:rsidRDefault="002E5393" w:rsidP="002E5393">
      <w:pPr>
        <w:suppressAutoHyphens/>
        <w:rPr>
          <w:rFonts w:cs="Calibri"/>
          <w:lang w:eastAsia="ar-SA"/>
        </w:rPr>
        <w:sectPr w:rsidR="002E5393" w:rsidRPr="002E5393" w:rsidSect="00F6090C">
          <w:pgSz w:w="11906" w:h="16838"/>
          <w:pgMar w:top="284" w:right="567" w:bottom="284" w:left="567" w:header="720" w:footer="720" w:gutter="0"/>
          <w:cols w:space="720"/>
          <w:docGrid w:linePitch="360"/>
        </w:sect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7"/>
        <w:gridCol w:w="4864"/>
        <w:gridCol w:w="3317"/>
        <w:gridCol w:w="3184"/>
        <w:gridCol w:w="3178"/>
      </w:tblGrid>
      <w:tr w:rsidR="002E5393" w:rsidRPr="002E5393" w:rsidTr="00EE504D">
        <w:trPr>
          <w:trHeight w:val="475"/>
        </w:trPr>
        <w:tc>
          <w:tcPr>
            <w:tcW w:w="5000" w:type="pct"/>
            <w:gridSpan w:val="5"/>
            <w:vAlign w:val="center"/>
          </w:tcPr>
          <w:p w:rsidR="002E5393" w:rsidRPr="002E5393" w:rsidRDefault="002E5393" w:rsidP="002E5393">
            <w:pPr>
              <w:suppressAutoHyphens/>
              <w:spacing w:after="0" w:line="360" w:lineRule="auto"/>
              <w:jc w:val="center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b/>
                <w:sz w:val="28"/>
                <w:szCs w:val="28"/>
                <w:lang w:eastAsia="ar-SA"/>
              </w:rPr>
              <w:lastRenderedPageBreak/>
              <w:t>MISURE DIDATTICHE PER DISCIPLINA</w:t>
            </w:r>
          </w:p>
        </w:tc>
      </w:tr>
      <w:tr w:rsidR="002E5393" w:rsidRPr="002E5393" w:rsidTr="00EE504D">
        <w:tc>
          <w:tcPr>
            <w:tcW w:w="432" w:type="pct"/>
            <w:vMerge w:val="restart"/>
            <w:textDirection w:val="btLr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ind w:left="113" w:right="113"/>
              <w:rPr>
                <w:rFonts w:cs="Calibri"/>
                <w:sz w:val="28"/>
                <w:szCs w:val="28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br w:type="page"/>
            </w:r>
            <w:r w:rsidRPr="002E5393">
              <w:rPr>
                <w:rFonts w:cs="Calibri"/>
                <w:lang w:eastAsia="ar-SA"/>
              </w:rPr>
              <w:br w:type="page"/>
            </w:r>
          </w:p>
          <w:p w:rsidR="002E5393" w:rsidRPr="002E5393" w:rsidRDefault="002E5393" w:rsidP="002E5393">
            <w:pPr>
              <w:suppressAutoHyphens/>
              <w:ind w:left="113" w:right="113"/>
              <w:jc w:val="center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sz w:val="28"/>
                <w:szCs w:val="28"/>
                <w:lang w:eastAsia="ar-SA"/>
              </w:rPr>
              <w:t xml:space="preserve">ITALIANO 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sym w:font="Wingdings" w:char="F072"/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t xml:space="preserve">     INGLESE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sym w:font="Wingdings" w:char="F072"/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t>,……………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sym w:font="Wingdings" w:char="F072"/>
            </w:r>
          </w:p>
        </w:tc>
        <w:tc>
          <w:tcPr>
            <w:tcW w:w="1528" w:type="pct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lang w:eastAsia="ar-SA"/>
              </w:rPr>
              <w:t>ADEGUAMENTI</w:t>
            </w:r>
          </w:p>
        </w:tc>
        <w:tc>
          <w:tcPr>
            <w:tcW w:w="1042" w:type="pct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lang w:eastAsia="ar-SA"/>
              </w:rPr>
              <w:t>STRATEGIE</w:t>
            </w:r>
          </w:p>
        </w:tc>
        <w:tc>
          <w:tcPr>
            <w:tcW w:w="1000" w:type="pct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lang w:eastAsia="ar-SA"/>
              </w:rPr>
              <w:t>MATERIALI/STRUMENTI</w:t>
            </w:r>
          </w:p>
        </w:tc>
        <w:tc>
          <w:tcPr>
            <w:tcW w:w="998" w:type="pct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lang w:eastAsia="ar-SA"/>
              </w:rPr>
              <w:t>VERIFICHE</w:t>
            </w:r>
          </w:p>
        </w:tc>
      </w:tr>
      <w:tr w:rsidR="002E5393" w:rsidRPr="002E5393" w:rsidTr="00EE504D">
        <w:trPr>
          <w:cantSplit/>
          <w:trHeight w:val="8913"/>
        </w:trPr>
        <w:tc>
          <w:tcPr>
            <w:tcW w:w="432" w:type="pct"/>
            <w:vMerge/>
            <w:textDirection w:val="btLr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ind w:left="113" w:right="113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528" w:type="pct"/>
          </w:tcPr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>programma di classe</w:t>
            </w:r>
          </w:p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</w:p>
          <w:p w:rsidR="002E5393" w:rsidRPr="002E5393" w:rsidRDefault="002E5393" w:rsidP="002E5393">
            <w:pPr>
              <w:suppressAutoHyphens/>
              <w:spacing w:after="0" w:line="240" w:lineRule="auto"/>
              <w:ind w:left="274" w:hanging="274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>programma semplificato per il raggiungimento di obiettivi minimi</w:t>
            </w:r>
          </w:p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</w:p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</w:p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 altro………………………………………………..</w:t>
            </w:r>
          </w:p>
        </w:tc>
        <w:tc>
          <w:tcPr>
            <w:tcW w:w="1042" w:type="pct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adattamento competenze/contenuti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>differenziazione  interventi didattici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affiancamento/guida nell’attività comune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attività di piccolo gruppo  e/o laboratoriali  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tutoraggio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altro…………………………………..</w:t>
            </w:r>
          </w:p>
        </w:tc>
        <w:tc>
          <w:tcPr>
            <w:tcW w:w="1000" w:type="pct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testi adattati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color w:val="000000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glossari disciplinari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color w:val="000000"/>
                <w:lang w:eastAsia="ar-SA"/>
              </w:rPr>
            </w:pPr>
            <w:r w:rsidRPr="002E5393">
              <w:rPr>
                <w:rFonts w:ascii="Wingdings" w:hAnsi="Wingdings" w:cs="Calibri"/>
                <w:color w:val="000000"/>
                <w:lang w:eastAsia="ar-SA"/>
              </w:rPr>
              <w:t></w:t>
            </w:r>
            <w:r w:rsidRPr="002E5393">
              <w:rPr>
                <w:rFonts w:cs="Calibri"/>
                <w:color w:val="000000"/>
                <w:lang w:eastAsia="ar-SA"/>
              </w:rPr>
              <w:t xml:space="preserve"> tabelle della memoria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color w:val="000000"/>
                <w:lang w:eastAsia="ar-SA"/>
              </w:rPr>
            </w:pPr>
            <w:r w:rsidRPr="002E5393">
              <w:rPr>
                <w:rFonts w:ascii="Wingdings" w:hAnsi="Wingdings" w:cs="Calibri"/>
                <w:color w:val="000000"/>
                <w:lang w:eastAsia="ar-SA"/>
              </w:rPr>
              <w:t></w:t>
            </w:r>
            <w:r w:rsidRPr="002E5393">
              <w:rPr>
                <w:rFonts w:cs="Calibri"/>
                <w:color w:val="000000"/>
                <w:lang w:eastAsia="ar-SA"/>
              </w:rPr>
              <w:t xml:space="preserve"> tabella dei caratteri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color w:val="000000"/>
                <w:lang w:eastAsia="ar-SA"/>
              </w:rPr>
            </w:pPr>
            <w:r w:rsidRPr="002E5393">
              <w:rPr>
                <w:rFonts w:ascii="Wingdings" w:hAnsi="Wingdings" w:cs="Calibri"/>
                <w:color w:val="000000"/>
                <w:lang w:eastAsia="ar-SA"/>
              </w:rPr>
              <w:t></w:t>
            </w:r>
            <w:r w:rsidRPr="002E5393">
              <w:rPr>
                <w:rFonts w:cs="Calibri"/>
                <w:color w:val="000000"/>
                <w:lang w:eastAsia="ar-SA"/>
              </w:rPr>
              <w:t xml:space="preserve"> tabella forme verbali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color w:val="000000"/>
                <w:lang w:eastAsia="ar-SA"/>
              </w:rPr>
            </w:pPr>
            <w:r w:rsidRPr="002E5393">
              <w:rPr>
                <w:rFonts w:ascii="Wingdings" w:hAnsi="Wingdings" w:cs="Calibri"/>
                <w:color w:val="000000"/>
                <w:lang w:eastAsia="ar-SA"/>
              </w:rPr>
              <w:t></w:t>
            </w:r>
            <w:r w:rsidRPr="002E5393">
              <w:rPr>
                <w:rFonts w:cs="Calibri"/>
                <w:color w:val="000000"/>
                <w:lang w:eastAsia="ar-SA"/>
              </w:rPr>
              <w:t xml:space="preserve"> tabella analisi </w:t>
            </w:r>
            <w:proofErr w:type="spellStart"/>
            <w:r w:rsidRPr="002E5393">
              <w:rPr>
                <w:rFonts w:cs="Calibri"/>
                <w:color w:val="000000"/>
                <w:lang w:eastAsia="ar-SA"/>
              </w:rPr>
              <w:t>qrammaticale</w:t>
            </w:r>
            <w:proofErr w:type="spellEnd"/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color w:val="000000"/>
                <w:lang w:eastAsia="ar-SA"/>
              </w:rPr>
            </w:pPr>
            <w:r w:rsidRPr="002E5393">
              <w:rPr>
                <w:rFonts w:ascii="Wingdings" w:hAnsi="Wingdings" w:cs="Calibri"/>
                <w:color w:val="000000"/>
                <w:lang w:eastAsia="ar-SA"/>
              </w:rPr>
              <w:t></w:t>
            </w:r>
            <w:r w:rsidRPr="002E5393">
              <w:rPr>
                <w:rFonts w:cs="Calibri"/>
                <w:color w:val="000000"/>
                <w:lang w:eastAsia="ar-SA"/>
              </w:rPr>
              <w:t xml:space="preserve"> tabella analisi logica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mappe 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software didattici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dizionari elettronici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color w:val="000000"/>
                <w:lang w:eastAsia="ar-SA"/>
              </w:rPr>
            </w:pPr>
            <w:r w:rsidRPr="002E5393">
              <w:rPr>
                <w:rFonts w:cs="Calibri"/>
                <w:color w:val="000000"/>
                <w:lang w:eastAsia="ar-SA"/>
              </w:rPr>
              <w:sym w:font="Wingdings" w:char="F072"/>
            </w:r>
            <w:r w:rsidRPr="002E5393">
              <w:rPr>
                <w:rFonts w:cs="Calibri"/>
                <w:color w:val="000000"/>
                <w:lang w:eastAsia="ar-SA"/>
              </w:rPr>
              <w:t xml:space="preserve"> traduttore digitale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consegne tradotte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altro………………………………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</w:p>
        </w:tc>
        <w:tc>
          <w:tcPr>
            <w:tcW w:w="998" w:type="pct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differenziate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prove V/F, scelte multiple, completamento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programmate 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 graduate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tempi di verifica più lunghi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l'uso di mediatori didattici durante le interrogazioni 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t>(mappe - schemi - immagini)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eventuale testo della verifica scritta in formato digitale e/o stampato maiuscolo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lettura del testo della verifica scritta da parte dell'insegnante o tutor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riduzione/selezione della quantità di esercizi nelle verifiche scritte 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prove orali in compensazione alle prove scritte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altro………………………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</w:p>
        </w:tc>
      </w:tr>
    </w:tbl>
    <w:p w:rsidR="002E5393" w:rsidRPr="002E5393" w:rsidRDefault="002E5393" w:rsidP="002E5393">
      <w:pPr>
        <w:suppressAutoHyphens/>
        <w:spacing w:after="0" w:line="360" w:lineRule="auto"/>
        <w:jc w:val="center"/>
        <w:rPr>
          <w:rFonts w:cs="Calibri"/>
          <w:b/>
          <w:lang w:eastAsia="ar-SA"/>
        </w:rPr>
      </w:pPr>
    </w:p>
    <w:tbl>
      <w:tblPr>
        <w:tblpPr w:leftFromText="141" w:rightFromText="141" w:vertAnchor="text" w:tblpY="1"/>
        <w:tblOverlap w:val="never"/>
        <w:tblW w:w="497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4"/>
        <w:gridCol w:w="4848"/>
        <w:gridCol w:w="3308"/>
        <w:gridCol w:w="3175"/>
        <w:gridCol w:w="3169"/>
      </w:tblGrid>
      <w:tr w:rsidR="002E5393" w:rsidRPr="002E5393" w:rsidTr="00EE504D">
        <w:trPr>
          <w:cantSplit/>
          <w:trHeight w:val="483"/>
        </w:trPr>
        <w:tc>
          <w:tcPr>
            <w:tcW w:w="5000" w:type="pct"/>
            <w:gridSpan w:val="5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sz w:val="28"/>
                <w:szCs w:val="28"/>
                <w:lang w:eastAsia="ar-SA"/>
              </w:rPr>
              <w:lastRenderedPageBreak/>
              <w:t>MISURE DIDATTICHE PER DISCIPLINA</w:t>
            </w:r>
          </w:p>
        </w:tc>
      </w:tr>
      <w:tr w:rsidR="002E5393" w:rsidRPr="002E5393" w:rsidTr="00EE504D">
        <w:trPr>
          <w:cantSplit/>
          <w:trHeight w:val="483"/>
        </w:trPr>
        <w:tc>
          <w:tcPr>
            <w:tcW w:w="424" w:type="pct"/>
            <w:vMerge w:val="restart"/>
            <w:textDirection w:val="btLr"/>
            <w:vAlign w:val="center"/>
          </w:tcPr>
          <w:p w:rsidR="002E5393" w:rsidRPr="002E5393" w:rsidRDefault="002E5393" w:rsidP="002E5393">
            <w:pPr>
              <w:suppressAutoHyphens/>
              <w:ind w:left="113" w:right="113"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2E5393">
              <w:rPr>
                <w:rFonts w:cs="Calibri"/>
                <w:sz w:val="28"/>
                <w:szCs w:val="28"/>
                <w:lang w:eastAsia="ar-SA"/>
              </w:rPr>
              <w:t>MATEMATICA</w:t>
            </w:r>
          </w:p>
        </w:tc>
        <w:tc>
          <w:tcPr>
            <w:tcW w:w="1530" w:type="pct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lang w:eastAsia="ar-SA"/>
              </w:rPr>
              <w:t>ADEGUAMENTI</w:t>
            </w:r>
          </w:p>
        </w:tc>
        <w:tc>
          <w:tcPr>
            <w:tcW w:w="1044" w:type="pct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lang w:eastAsia="ar-SA"/>
              </w:rPr>
              <w:t>STRATEGIE</w:t>
            </w:r>
          </w:p>
        </w:tc>
        <w:tc>
          <w:tcPr>
            <w:tcW w:w="1002" w:type="pct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lang w:eastAsia="ar-SA"/>
              </w:rPr>
              <w:t>MATERIALI/STRUMENTI</w:t>
            </w:r>
          </w:p>
        </w:tc>
        <w:tc>
          <w:tcPr>
            <w:tcW w:w="1000" w:type="pct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lang w:eastAsia="ar-SA"/>
              </w:rPr>
              <w:t>VERIFICHE</w:t>
            </w:r>
          </w:p>
        </w:tc>
      </w:tr>
      <w:tr w:rsidR="002E5393" w:rsidRPr="002E5393" w:rsidTr="00EE504D">
        <w:trPr>
          <w:trHeight w:val="137"/>
        </w:trPr>
        <w:tc>
          <w:tcPr>
            <w:tcW w:w="424" w:type="pct"/>
            <w:vMerge/>
            <w:textDirection w:val="btLr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ind w:left="113" w:right="113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530" w:type="pct"/>
          </w:tcPr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>programma di classe</w:t>
            </w:r>
          </w:p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</w:p>
          <w:p w:rsidR="002E5393" w:rsidRPr="002E5393" w:rsidRDefault="002E5393" w:rsidP="002E5393">
            <w:pPr>
              <w:suppressAutoHyphens/>
              <w:spacing w:after="0" w:line="240" w:lineRule="auto"/>
              <w:ind w:left="274" w:hanging="274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>programma semplificato per il raggiungimento di obiettivi minimi</w:t>
            </w:r>
          </w:p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</w:p>
          <w:p w:rsidR="002E5393" w:rsidRPr="002E5393" w:rsidRDefault="002E5393" w:rsidP="002E5393">
            <w:pPr>
              <w:suppressAutoHyphens/>
              <w:spacing w:line="240" w:lineRule="auto"/>
              <w:ind w:left="-9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 altro………………………………………………..</w:t>
            </w:r>
          </w:p>
        </w:tc>
        <w:tc>
          <w:tcPr>
            <w:tcW w:w="1044" w:type="pct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adattamento competenze/contenuti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differenziazione interventi didattici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affiancamento/guida nell’attività comune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attività di piccolo gruppo  e/o laboratoriali  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tutoraggio 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altro…………………………………..</w:t>
            </w:r>
          </w:p>
        </w:tc>
        <w:tc>
          <w:tcPr>
            <w:tcW w:w="1002" w:type="pct"/>
          </w:tcPr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2E5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ym w:font="Wingdings" w:char="F072"/>
            </w:r>
            <w:r w:rsidRPr="002E5393">
              <w:rPr>
                <w:rFonts w:eastAsia="Times New Roman"/>
                <w:lang w:eastAsia="ar-SA"/>
              </w:rPr>
              <w:t xml:space="preserve">linea dei numeri </w:t>
            </w:r>
          </w:p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</w:p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2E5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ym w:font="Wingdings" w:char="F072"/>
            </w:r>
            <w:r w:rsidRPr="002E5393">
              <w:rPr>
                <w:rFonts w:eastAsia="Times New Roman"/>
                <w:lang w:eastAsia="ar-SA"/>
              </w:rPr>
              <w:t>tabelle della memoria</w:t>
            </w:r>
          </w:p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</w:p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2E5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ym w:font="Wingdings" w:char="F072"/>
            </w:r>
            <w:r w:rsidRPr="002E5393">
              <w:rPr>
                <w:rFonts w:eastAsia="Times New Roman"/>
                <w:lang w:eastAsia="ar-SA"/>
              </w:rPr>
              <w:t>tavola pitagorica</w:t>
            </w:r>
          </w:p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</w:p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2E5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ym w:font="Wingdings" w:char="F072"/>
            </w:r>
            <w:r w:rsidRPr="002E5393">
              <w:rPr>
                <w:rFonts w:eastAsia="Times New Roman"/>
                <w:lang w:eastAsia="ar-SA"/>
              </w:rPr>
              <w:t>tabelle delle formule o delle misure</w:t>
            </w:r>
          </w:p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</w:p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2E5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ym w:font="Wingdings" w:char="F072"/>
            </w:r>
            <w:r w:rsidRPr="002E5393">
              <w:rPr>
                <w:rFonts w:eastAsia="Times New Roman"/>
                <w:lang w:eastAsia="ar-SA"/>
              </w:rPr>
              <w:t>computer</w:t>
            </w:r>
          </w:p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</w:p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2E5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ym w:font="Wingdings" w:char="F072"/>
            </w:r>
            <w:r w:rsidRPr="002E5393">
              <w:rPr>
                <w:rFonts w:eastAsia="Times New Roman"/>
                <w:lang w:eastAsia="ar-SA"/>
              </w:rPr>
              <w:t>tabella fasi svolgimento problema</w:t>
            </w:r>
          </w:p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</w:p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2E5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ym w:font="Wingdings" w:char="F072"/>
            </w:r>
            <w:r w:rsidRPr="002E5393">
              <w:rPr>
                <w:rFonts w:eastAsia="Times New Roman"/>
                <w:lang w:eastAsia="ar-SA"/>
              </w:rPr>
              <w:t>calcolatrice</w:t>
            </w:r>
          </w:p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testi adattati</w:t>
            </w:r>
          </w:p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E5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ym w:font="Wingdings" w:char="F072"/>
            </w:r>
            <w:r w:rsidRPr="002E5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mappe</w:t>
            </w:r>
          </w:p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lang w:eastAsia="ar-SA"/>
              </w:rPr>
            </w:pPr>
          </w:p>
          <w:p w:rsidR="002E5393" w:rsidRPr="002E5393" w:rsidRDefault="002E5393" w:rsidP="002E5393">
            <w:pPr>
              <w:widowControl w:val="0"/>
              <w:suppressAutoHyphens/>
              <w:autoSpaceDE w:val="0"/>
              <w:spacing w:after="0" w:line="240" w:lineRule="auto"/>
              <w:rPr>
                <w:rFonts w:ascii="Arial Narrow" w:eastAsia="Times New Roman" w:hAnsi="Arial Narrow"/>
                <w:sz w:val="28"/>
                <w:szCs w:val="28"/>
                <w:lang w:eastAsia="ar-SA"/>
              </w:rPr>
            </w:pPr>
            <w:r w:rsidRPr="002E5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sym w:font="Wingdings" w:char="F072"/>
            </w:r>
            <w:r w:rsidRPr="002E539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altro………………………</w:t>
            </w:r>
          </w:p>
        </w:tc>
        <w:tc>
          <w:tcPr>
            <w:tcW w:w="1000" w:type="pct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differenziate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prove V/F, scelte multiple, completamento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programmate 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>graduate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tempi di verifica più lunghi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>uso del computer/calcolatrice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l'uso di mediatori didattici durante le interrogazioni 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t>(mappe - schemi - immagini)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lettura del testo della verifica scritta da parte dell'insegnante o tutor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riduzione/selezione della quantità di esercizi nelle verifiche scritte 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>prove orali in compensazione alle prove scritte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altro…………………………………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color w:val="FF0000"/>
                <w:lang w:eastAsia="ar-SA"/>
              </w:rPr>
            </w:pP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color w:val="FF0000"/>
                <w:lang w:eastAsia="ar-SA"/>
              </w:rPr>
            </w:pP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color w:val="FF0000"/>
                <w:lang w:eastAsia="ar-SA"/>
              </w:rPr>
            </w:pP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color w:val="FF0000"/>
                <w:lang w:eastAsia="ar-SA"/>
              </w:rPr>
            </w:pPr>
          </w:p>
        </w:tc>
      </w:tr>
    </w:tbl>
    <w:p w:rsidR="002E5393" w:rsidRPr="002E5393" w:rsidRDefault="002E5393" w:rsidP="002E5393">
      <w:pPr>
        <w:suppressAutoHyphens/>
        <w:spacing w:after="0" w:line="360" w:lineRule="auto"/>
        <w:rPr>
          <w:rFonts w:cs="Calibri"/>
          <w:b/>
          <w:lang w:eastAsia="ar-SA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5"/>
        <w:gridCol w:w="4865"/>
        <w:gridCol w:w="3318"/>
        <w:gridCol w:w="3184"/>
        <w:gridCol w:w="3178"/>
      </w:tblGrid>
      <w:tr w:rsidR="002E5393" w:rsidRPr="002E5393" w:rsidTr="00EE504D">
        <w:trPr>
          <w:cantSplit/>
          <w:trHeight w:val="508"/>
        </w:trPr>
        <w:tc>
          <w:tcPr>
            <w:tcW w:w="5000" w:type="pct"/>
            <w:gridSpan w:val="5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sz w:val="28"/>
                <w:szCs w:val="28"/>
                <w:lang w:eastAsia="ar-SA"/>
              </w:rPr>
              <w:lastRenderedPageBreak/>
              <w:t>MISURE DIDATTICHE PER DISCIPLINA</w:t>
            </w:r>
          </w:p>
        </w:tc>
      </w:tr>
      <w:tr w:rsidR="002E5393" w:rsidRPr="002E5393" w:rsidTr="00EE504D">
        <w:trPr>
          <w:cantSplit/>
          <w:trHeight w:val="508"/>
        </w:trPr>
        <w:tc>
          <w:tcPr>
            <w:tcW w:w="432" w:type="pct"/>
            <w:vMerge w:val="restart"/>
            <w:textDirection w:val="btLr"/>
            <w:vAlign w:val="center"/>
          </w:tcPr>
          <w:p w:rsidR="002E5393" w:rsidRPr="002E5393" w:rsidRDefault="002E5393" w:rsidP="002E5393">
            <w:pPr>
              <w:suppressAutoHyphens/>
              <w:ind w:left="113" w:right="113"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2E5393">
              <w:rPr>
                <w:rFonts w:cs="Calibri"/>
                <w:sz w:val="28"/>
                <w:szCs w:val="28"/>
                <w:lang w:eastAsia="ar-SA"/>
              </w:rPr>
              <w:t>STORIA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sym w:font="Wingdings" w:char="F072"/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t xml:space="preserve">  GEOGRAFIA 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sym w:font="Wingdings" w:char="F072"/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t xml:space="preserve">   SCIENZE </w:t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sym w:font="Wingdings" w:char="F072"/>
            </w:r>
          </w:p>
        </w:tc>
        <w:tc>
          <w:tcPr>
            <w:tcW w:w="1528" w:type="pct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lang w:eastAsia="ar-SA"/>
              </w:rPr>
              <w:t>ADEGUAMENTI</w:t>
            </w:r>
          </w:p>
        </w:tc>
        <w:tc>
          <w:tcPr>
            <w:tcW w:w="1042" w:type="pct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lang w:eastAsia="ar-SA"/>
              </w:rPr>
              <w:t>STRATEGIE</w:t>
            </w:r>
          </w:p>
        </w:tc>
        <w:tc>
          <w:tcPr>
            <w:tcW w:w="1000" w:type="pct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lang w:eastAsia="ar-SA"/>
              </w:rPr>
              <w:t>MATERIALI/STRUMENTI</w:t>
            </w:r>
          </w:p>
        </w:tc>
        <w:tc>
          <w:tcPr>
            <w:tcW w:w="998" w:type="pct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lang w:eastAsia="ar-SA"/>
              </w:rPr>
              <w:t>VERIFICHE</w:t>
            </w:r>
          </w:p>
        </w:tc>
      </w:tr>
      <w:tr w:rsidR="002E5393" w:rsidRPr="002E5393" w:rsidTr="00EE504D">
        <w:tc>
          <w:tcPr>
            <w:tcW w:w="432" w:type="pct"/>
            <w:vMerge/>
            <w:textDirection w:val="btLr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ind w:left="113" w:right="113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528" w:type="pct"/>
          </w:tcPr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>programma di classe</w:t>
            </w:r>
          </w:p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</w:p>
          <w:p w:rsidR="002E5393" w:rsidRPr="002E5393" w:rsidRDefault="002E5393" w:rsidP="002E5393">
            <w:pPr>
              <w:suppressAutoHyphens/>
              <w:spacing w:after="0" w:line="240" w:lineRule="auto"/>
              <w:ind w:left="274" w:hanging="274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>programma semplificato per il raggiungimento di obiettivi minimi</w:t>
            </w:r>
          </w:p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</w:p>
          <w:p w:rsidR="002E5393" w:rsidRPr="002E5393" w:rsidRDefault="002E5393" w:rsidP="002E5393">
            <w:pPr>
              <w:suppressAutoHyphens/>
              <w:spacing w:line="240" w:lineRule="auto"/>
              <w:ind w:left="-9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 altro………………………………………………..</w:t>
            </w:r>
          </w:p>
        </w:tc>
        <w:tc>
          <w:tcPr>
            <w:tcW w:w="1042" w:type="pct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adattamento competenze/contenuti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differenziazione interventi didattici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affiancamento/guida nell’attività comune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attività di piccolo gruppo  e/o laboratoriali  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tutoraggio 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altro…………………………………..</w:t>
            </w:r>
          </w:p>
        </w:tc>
        <w:tc>
          <w:tcPr>
            <w:tcW w:w="1000" w:type="pct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 uso di materiali differenziati per fissare graficamente informazioni specifiche 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sintesi, schemi, mappe per lo studio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 cartine geografiche e storiche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computer( enciclopedia informatica multimediale, siti e </w:t>
            </w:r>
            <w:proofErr w:type="spellStart"/>
            <w:r w:rsidRPr="002E5393">
              <w:rPr>
                <w:rFonts w:cs="Calibri"/>
                <w:lang w:eastAsia="ar-SA"/>
              </w:rPr>
              <w:t>sw</w:t>
            </w:r>
            <w:proofErr w:type="spellEnd"/>
            <w:r w:rsidRPr="002E5393">
              <w:rPr>
                <w:rFonts w:cs="Calibri"/>
                <w:lang w:eastAsia="ar-SA"/>
              </w:rPr>
              <w:t xml:space="preserve"> didattici)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testi scolastici con allegati CD ROM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glossari disciplinari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altro…………………………………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</w:p>
        </w:tc>
        <w:tc>
          <w:tcPr>
            <w:tcW w:w="998" w:type="pct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differenziate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prove V/F, scelte multiple, completamento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programmate 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>graduate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tempi di verifica più lunghi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l'uso di mediatori didattici durante le interrogazioni 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t>(mappe - schemi - immagini)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>eventuale testo della verifica scritta in formato digitale e/o stampato maiuscolo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lettura del testo della verifica scritta da parte dell'insegnante o tutor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riduzione/selezione della quantità di esercizi nelle verifiche scritte 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>prove orali in compensazione alle prove scritte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altro…………………………………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color w:val="FF0000"/>
                <w:lang w:eastAsia="ar-SA"/>
              </w:rPr>
            </w:pPr>
          </w:p>
        </w:tc>
      </w:tr>
    </w:tbl>
    <w:p w:rsidR="002E5393" w:rsidRPr="002E5393" w:rsidRDefault="002E5393" w:rsidP="002E5393">
      <w:pPr>
        <w:suppressAutoHyphens/>
        <w:spacing w:after="0" w:line="360" w:lineRule="auto"/>
        <w:rPr>
          <w:rFonts w:cs="Calibri"/>
          <w:b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5"/>
        <w:gridCol w:w="4865"/>
        <w:gridCol w:w="3318"/>
        <w:gridCol w:w="3184"/>
        <w:gridCol w:w="3178"/>
      </w:tblGrid>
      <w:tr w:rsidR="002E5393" w:rsidRPr="002E5393" w:rsidTr="00EE504D">
        <w:trPr>
          <w:cantSplit/>
          <w:trHeight w:val="508"/>
        </w:trPr>
        <w:tc>
          <w:tcPr>
            <w:tcW w:w="5000" w:type="pct"/>
            <w:gridSpan w:val="5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sz w:val="28"/>
                <w:szCs w:val="28"/>
                <w:lang w:eastAsia="ar-SA"/>
              </w:rPr>
              <w:lastRenderedPageBreak/>
              <w:t>MISURE DIDATTICHE PER DISCIPLINA</w:t>
            </w:r>
          </w:p>
        </w:tc>
      </w:tr>
      <w:tr w:rsidR="002E5393" w:rsidRPr="002E5393" w:rsidTr="00EE504D">
        <w:trPr>
          <w:cantSplit/>
          <w:trHeight w:val="508"/>
        </w:trPr>
        <w:tc>
          <w:tcPr>
            <w:tcW w:w="432" w:type="pct"/>
            <w:vMerge w:val="restart"/>
            <w:textDirection w:val="btLr"/>
            <w:vAlign w:val="center"/>
          </w:tcPr>
          <w:p w:rsidR="002E5393" w:rsidRPr="002E5393" w:rsidRDefault="002E5393" w:rsidP="002E5393">
            <w:pPr>
              <w:suppressAutoHyphens/>
              <w:ind w:left="113" w:right="113"/>
              <w:jc w:val="center"/>
              <w:rPr>
                <w:rFonts w:cs="Calibri"/>
                <w:sz w:val="28"/>
                <w:szCs w:val="28"/>
                <w:lang w:eastAsia="ar-SA"/>
              </w:rPr>
            </w:pPr>
            <w:r w:rsidRPr="002E5393">
              <w:rPr>
                <w:rFonts w:cs="Calibri"/>
                <w:sz w:val="28"/>
                <w:szCs w:val="28"/>
                <w:lang w:eastAsia="ar-SA"/>
              </w:rPr>
              <w:sym w:font="Wingdings" w:char="F072"/>
            </w:r>
            <w:r w:rsidRPr="002E5393">
              <w:rPr>
                <w:rFonts w:cs="Calibri"/>
                <w:sz w:val="28"/>
                <w:szCs w:val="28"/>
                <w:lang w:eastAsia="ar-SA"/>
              </w:rPr>
              <w:t xml:space="preserve"> AREA ESPRESSIVA/TECNICA</w:t>
            </w:r>
          </w:p>
        </w:tc>
        <w:tc>
          <w:tcPr>
            <w:tcW w:w="1528" w:type="pct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lang w:eastAsia="ar-SA"/>
              </w:rPr>
              <w:t>ADEGUAMENTI</w:t>
            </w:r>
          </w:p>
        </w:tc>
        <w:tc>
          <w:tcPr>
            <w:tcW w:w="1042" w:type="pct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lang w:eastAsia="ar-SA"/>
              </w:rPr>
              <w:t>STRATEGIE</w:t>
            </w:r>
          </w:p>
        </w:tc>
        <w:tc>
          <w:tcPr>
            <w:tcW w:w="1000" w:type="pct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lang w:eastAsia="ar-SA"/>
              </w:rPr>
              <w:t>MATERIALI/STRUMENTI</w:t>
            </w:r>
          </w:p>
        </w:tc>
        <w:tc>
          <w:tcPr>
            <w:tcW w:w="998" w:type="pct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jc w:val="center"/>
              <w:rPr>
                <w:rFonts w:cs="Calibri"/>
                <w:b/>
                <w:lang w:eastAsia="ar-SA"/>
              </w:rPr>
            </w:pPr>
            <w:r w:rsidRPr="002E5393">
              <w:rPr>
                <w:rFonts w:cs="Calibri"/>
                <w:b/>
                <w:lang w:eastAsia="ar-SA"/>
              </w:rPr>
              <w:t>VERIFICHE</w:t>
            </w:r>
          </w:p>
        </w:tc>
      </w:tr>
      <w:tr w:rsidR="002E5393" w:rsidRPr="002E5393" w:rsidTr="00EE504D">
        <w:tc>
          <w:tcPr>
            <w:tcW w:w="432" w:type="pct"/>
            <w:vMerge/>
            <w:textDirection w:val="btLr"/>
            <w:vAlign w:val="center"/>
          </w:tcPr>
          <w:p w:rsidR="002E5393" w:rsidRPr="002E5393" w:rsidRDefault="002E5393" w:rsidP="002E5393">
            <w:pPr>
              <w:suppressAutoHyphens/>
              <w:spacing w:line="240" w:lineRule="auto"/>
              <w:ind w:left="113" w:right="113"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528" w:type="pct"/>
          </w:tcPr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>programma di classe</w:t>
            </w:r>
          </w:p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</w:p>
          <w:p w:rsidR="002E5393" w:rsidRPr="002E5393" w:rsidRDefault="002E5393" w:rsidP="002E5393">
            <w:pPr>
              <w:suppressAutoHyphens/>
              <w:spacing w:after="0" w:line="240" w:lineRule="auto"/>
              <w:ind w:left="274" w:hanging="274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>programma semplificato per il raggiungimento di obiettivi minimi</w:t>
            </w:r>
          </w:p>
          <w:p w:rsidR="002E5393" w:rsidRPr="002E5393" w:rsidRDefault="002E5393" w:rsidP="002E5393">
            <w:pPr>
              <w:suppressAutoHyphens/>
              <w:spacing w:after="0" w:line="240" w:lineRule="auto"/>
              <w:rPr>
                <w:rFonts w:cs="Calibri"/>
                <w:lang w:eastAsia="ar-SA"/>
              </w:rPr>
            </w:pPr>
          </w:p>
          <w:p w:rsidR="002E5393" w:rsidRPr="002E5393" w:rsidRDefault="002E5393" w:rsidP="002E5393">
            <w:pPr>
              <w:suppressAutoHyphens/>
              <w:spacing w:line="240" w:lineRule="auto"/>
              <w:ind w:left="-9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 altro………………………………………………..</w:t>
            </w:r>
          </w:p>
        </w:tc>
        <w:tc>
          <w:tcPr>
            <w:tcW w:w="1042" w:type="pct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adattamento competenze/contenuti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differenziazione interventi didattici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affiancamento/guida nell’attività comune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ascii="Wingdings" w:hAnsi="Wingdings" w:cs="Calibri"/>
                <w:lang w:eastAsia="ar-SA"/>
              </w:rPr>
            </w:pPr>
            <w:r w:rsidRPr="002E5393">
              <w:rPr>
                <w:rFonts w:ascii="Wingdings" w:hAnsi="Wingdings" w:cs="Calibri"/>
                <w:lang w:eastAsia="ar-SA"/>
              </w:rPr>
              <w:t></w:t>
            </w:r>
            <w:r w:rsidRPr="002E5393">
              <w:rPr>
                <w:rFonts w:cs="Calibri"/>
                <w:lang w:eastAsia="ar-SA"/>
              </w:rPr>
              <w:t xml:space="preserve"> attività di piccolo gruppo  e/o laboratoriali  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tutoraggio 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altro…………………………………..</w:t>
            </w:r>
          </w:p>
        </w:tc>
        <w:tc>
          <w:tcPr>
            <w:tcW w:w="1000" w:type="pct"/>
          </w:tcPr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 uso di materiali differenziati 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sintesi, schemi, mappe per lo studio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computer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testi scolastici con allegati CD ROM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glossari disciplinari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altro…………………………………</w:t>
            </w:r>
          </w:p>
          <w:p w:rsidR="002E5393" w:rsidRPr="002E5393" w:rsidRDefault="002E5393" w:rsidP="002E5393">
            <w:pPr>
              <w:suppressAutoHyphens/>
              <w:spacing w:line="240" w:lineRule="auto"/>
              <w:rPr>
                <w:rFonts w:cs="Calibri"/>
                <w:lang w:eastAsia="ar-SA"/>
              </w:rPr>
            </w:pPr>
          </w:p>
        </w:tc>
        <w:tc>
          <w:tcPr>
            <w:tcW w:w="998" w:type="pct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differenziate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prove V/F, scelte multiple, completamento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programmate 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>graduate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tempi di verifica più lunghi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l'uso di mediatori didattici durante le interrogazioni 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t>(mappe - schemi - immagini)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>eventuale testo della verifica scritta in formato digitale e/o stampato maiuscolo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lettura del testo della verifica scritta da parte dell'insegnante o tutor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riduzione/selezione della quantità di esercizi nelle verifiche scritte/grafiche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lang w:eastAsia="ar-SA"/>
              </w:rPr>
            </w:pPr>
            <w:r w:rsidRPr="002E5393">
              <w:rPr>
                <w:rFonts w:cs="Calibri"/>
                <w:lang w:eastAsia="ar-SA"/>
              </w:rPr>
              <w:sym w:font="Wingdings" w:char="F072"/>
            </w:r>
            <w:r w:rsidRPr="002E5393">
              <w:rPr>
                <w:rFonts w:cs="Calibri"/>
                <w:lang w:eastAsia="ar-SA"/>
              </w:rPr>
              <w:t xml:space="preserve"> altro…………………………………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color w:val="FF0000"/>
                <w:lang w:eastAsia="ar-SA"/>
              </w:rPr>
            </w:pPr>
          </w:p>
        </w:tc>
      </w:tr>
    </w:tbl>
    <w:p w:rsidR="002E5393" w:rsidRPr="002E5393" w:rsidRDefault="002E5393" w:rsidP="002E5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it-IT"/>
        </w:rPr>
      </w:pPr>
    </w:p>
    <w:p w:rsidR="002E5393" w:rsidRPr="002E5393" w:rsidRDefault="002E5393" w:rsidP="002E5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it-IT"/>
        </w:rPr>
      </w:pPr>
    </w:p>
    <w:p w:rsidR="002E5393" w:rsidRPr="002E5393" w:rsidRDefault="002E5393" w:rsidP="002E5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it-IT"/>
        </w:rPr>
      </w:pPr>
    </w:p>
    <w:p w:rsidR="002E5393" w:rsidRPr="002E5393" w:rsidRDefault="002E5393" w:rsidP="002E5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it-IT"/>
        </w:rPr>
      </w:pPr>
    </w:p>
    <w:p w:rsidR="002E5393" w:rsidRPr="002E5393" w:rsidRDefault="002E5393" w:rsidP="002E5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it-IT"/>
        </w:rPr>
      </w:pPr>
    </w:p>
    <w:p w:rsidR="002E5393" w:rsidRPr="002E5393" w:rsidRDefault="002E5393" w:rsidP="002E53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szCs w:val="28"/>
          <w:lang w:eastAsia="it-IT"/>
        </w:rPr>
      </w:pPr>
      <w:r w:rsidRPr="002E5393">
        <w:rPr>
          <w:rFonts w:eastAsia="Times New Roman"/>
          <w:b/>
          <w:sz w:val="28"/>
          <w:szCs w:val="28"/>
          <w:lang w:eastAsia="it-IT"/>
        </w:rPr>
        <w:t>VERIFICA DEL PERCORSO FORMATIVO CON LA FAMIGLIA</w:t>
      </w:r>
    </w:p>
    <w:p w:rsidR="002E5393" w:rsidRPr="002E5393" w:rsidRDefault="002E5393" w:rsidP="002E539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it-IT"/>
        </w:rPr>
      </w:pPr>
    </w:p>
    <w:p w:rsidR="002E5393" w:rsidRPr="002E5393" w:rsidRDefault="002E5393" w:rsidP="002E539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it-IT"/>
        </w:rPr>
      </w:pPr>
      <w:r w:rsidRPr="002E5393">
        <w:rPr>
          <w:rFonts w:eastAsia="Times New Roman"/>
          <w:sz w:val="28"/>
          <w:szCs w:val="28"/>
          <w:lang w:eastAsia="it-IT"/>
        </w:rPr>
        <w:t>COLLOQUI SCUOLA - FAMIGLIA</w:t>
      </w:r>
    </w:p>
    <w:p w:rsidR="002E5393" w:rsidRPr="002E5393" w:rsidRDefault="002E5393" w:rsidP="002E539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16"/>
          <w:szCs w:val="16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20"/>
      </w:tblGrid>
      <w:tr w:rsidR="002E5393" w:rsidRPr="002E5393" w:rsidTr="00EE504D">
        <w:tc>
          <w:tcPr>
            <w:tcW w:w="5000" w:type="pct"/>
          </w:tcPr>
          <w:p w:rsidR="002E5393" w:rsidRPr="002E5393" w:rsidRDefault="002E5393" w:rsidP="002E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  <w:r w:rsidRPr="002E5393">
              <w:rPr>
                <w:rFonts w:eastAsia="Times New Roman"/>
                <w:sz w:val="28"/>
                <w:szCs w:val="28"/>
                <w:lang w:eastAsia="it-IT"/>
              </w:rPr>
              <w:t>DATE</w:t>
            </w:r>
          </w:p>
        </w:tc>
      </w:tr>
      <w:tr w:rsidR="002E5393" w:rsidRPr="002E5393" w:rsidTr="00EE504D">
        <w:tc>
          <w:tcPr>
            <w:tcW w:w="5000" w:type="pct"/>
          </w:tcPr>
          <w:p w:rsidR="002E5393" w:rsidRPr="002E5393" w:rsidRDefault="002E5393" w:rsidP="002E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</w:p>
        </w:tc>
      </w:tr>
      <w:tr w:rsidR="002E5393" w:rsidRPr="002E5393" w:rsidTr="00EE504D">
        <w:tc>
          <w:tcPr>
            <w:tcW w:w="5000" w:type="pct"/>
          </w:tcPr>
          <w:p w:rsidR="002E5393" w:rsidRPr="002E5393" w:rsidRDefault="002E5393" w:rsidP="002E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</w:p>
        </w:tc>
      </w:tr>
      <w:tr w:rsidR="002E5393" w:rsidRPr="002E5393" w:rsidTr="00EE504D">
        <w:tc>
          <w:tcPr>
            <w:tcW w:w="5000" w:type="pct"/>
          </w:tcPr>
          <w:p w:rsidR="002E5393" w:rsidRPr="002E5393" w:rsidRDefault="002E5393" w:rsidP="002E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</w:p>
        </w:tc>
      </w:tr>
      <w:tr w:rsidR="002E5393" w:rsidRPr="002E5393" w:rsidTr="00EE504D">
        <w:tc>
          <w:tcPr>
            <w:tcW w:w="5000" w:type="pct"/>
          </w:tcPr>
          <w:p w:rsidR="002E5393" w:rsidRPr="002E5393" w:rsidRDefault="002E5393" w:rsidP="002E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</w:p>
        </w:tc>
      </w:tr>
      <w:tr w:rsidR="002E5393" w:rsidRPr="002E5393" w:rsidTr="00EE504D">
        <w:tc>
          <w:tcPr>
            <w:tcW w:w="5000" w:type="pct"/>
          </w:tcPr>
          <w:p w:rsidR="002E5393" w:rsidRPr="002E5393" w:rsidRDefault="002E5393" w:rsidP="002E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</w:p>
        </w:tc>
      </w:tr>
    </w:tbl>
    <w:p w:rsidR="002E5393" w:rsidRPr="002E5393" w:rsidRDefault="002E5393" w:rsidP="002E539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it-IT"/>
        </w:rPr>
      </w:pPr>
    </w:p>
    <w:p w:rsidR="002E5393" w:rsidRPr="002E5393" w:rsidRDefault="002E5393" w:rsidP="002E539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it-IT"/>
        </w:rPr>
      </w:pPr>
      <w:r w:rsidRPr="002E5393">
        <w:rPr>
          <w:rFonts w:eastAsia="Times New Roman"/>
          <w:sz w:val="28"/>
          <w:szCs w:val="28"/>
          <w:lang w:eastAsia="it-IT"/>
        </w:rPr>
        <w:t xml:space="preserve">CRITICITA' RILEVATE </w:t>
      </w:r>
    </w:p>
    <w:p w:rsidR="002E5393" w:rsidRPr="002E5393" w:rsidRDefault="002E5393" w:rsidP="002E539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16"/>
          <w:szCs w:val="16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20"/>
      </w:tblGrid>
      <w:tr w:rsidR="002E5393" w:rsidRPr="002E5393" w:rsidTr="00EE504D">
        <w:tc>
          <w:tcPr>
            <w:tcW w:w="5000" w:type="pct"/>
          </w:tcPr>
          <w:p w:rsidR="002E5393" w:rsidRPr="002E5393" w:rsidRDefault="002E5393" w:rsidP="002E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it-IT"/>
              </w:rPr>
            </w:pPr>
          </w:p>
        </w:tc>
      </w:tr>
      <w:tr w:rsidR="002E5393" w:rsidRPr="002E5393" w:rsidTr="00EE504D">
        <w:tc>
          <w:tcPr>
            <w:tcW w:w="5000" w:type="pct"/>
          </w:tcPr>
          <w:p w:rsidR="002E5393" w:rsidRPr="002E5393" w:rsidRDefault="002E5393" w:rsidP="002E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it-IT"/>
              </w:rPr>
            </w:pPr>
          </w:p>
        </w:tc>
      </w:tr>
      <w:tr w:rsidR="002E5393" w:rsidRPr="002E5393" w:rsidTr="00EE504D">
        <w:tc>
          <w:tcPr>
            <w:tcW w:w="5000" w:type="pct"/>
          </w:tcPr>
          <w:p w:rsidR="002E5393" w:rsidRPr="002E5393" w:rsidRDefault="002E5393" w:rsidP="002E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8"/>
                <w:szCs w:val="28"/>
                <w:lang w:eastAsia="it-IT"/>
              </w:rPr>
            </w:pPr>
          </w:p>
        </w:tc>
      </w:tr>
    </w:tbl>
    <w:p w:rsidR="002E5393" w:rsidRPr="002E5393" w:rsidRDefault="002E5393" w:rsidP="002E539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it-IT"/>
        </w:rPr>
      </w:pPr>
    </w:p>
    <w:p w:rsidR="002E5393" w:rsidRPr="002E5393" w:rsidRDefault="002E5393" w:rsidP="002E539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  <w:szCs w:val="28"/>
          <w:lang w:eastAsia="it-IT"/>
        </w:rPr>
      </w:pPr>
      <w:r w:rsidRPr="002E5393">
        <w:rPr>
          <w:rFonts w:eastAsia="Times New Roman"/>
          <w:sz w:val="28"/>
          <w:szCs w:val="28"/>
          <w:lang w:eastAsia="it-IT"/>
        </w:rPr>
        <w:t xml:space="preserve">PUNTI DI FORZA </w:t>
      </w:r>
    </w:p>
    <w:p w:rsidR="002E5393" w:rsidRPr="002E5393" w:rsidRDefault="002E5393" w:rsidP="002E539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16"/>
          <w:szCs w:val="16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20"/>
      </w:tblGrid>
      <w:tr w:rsidR="002E5393" w:rsidRPr="002E5393" w:rsidTr="00EE504D">
        <w:tc>
          <w:tcPr>
            <w:tcW w:w="5000" w:type="pct"/>
          </w:tcPr>
          <w:p w:rsidR="002E5393" w:rsidRPr="002E5393" w:rsidRDefault="002E5393" w:rsidP="002E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</w:p>
        </w:tc>
      </w:tr>
      <w:tr w:rsidR="002E5393" w:rsidRPr="002E5393" w:rsidTr="00EE504D">
        <w:tc>
          <w:tcPr>
            <w:tcW w:w="5000" w:type="pct"/>
          </w:tcPr>
          <w:p w:rsidR="002E5393" w:rsidRPr="002E5393" w:rsidRDefault="002E5393" w:rsidP="002E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</w:p>
        </w:tc>
      </w:tr>
      <w:tr w:rsidR="002E5393" w:rsidRPr="002E5393" w:rsidTr="00EE504D">
        <w:tc>
          <w:tcPr>
            <w:tcW w:w="5000" w:type="pct"/>
          </w:tcPr>
          <w:p w:rsidR="002E5393" w:rsidRPr="002E5393" w:rsidRDefault="002E5393" w:rsidP="002E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  <w:szCs w:val="28"/>
                <w:lang w:eastAsia="it-IT"/>
              </w:rPr>
            </w:pPr>
          </w:p>
        </w:tc>
      </w:tr>
    </w:tbl>
    <w:p w:rsidR="002E5393" w:rsidRPr="002E5393" w:rsidRDefault="002E5393" w:rsidP="002E5393">
      <w:pPr>
        <w:tabs>
          <w:tab w:val="left" w:pos="3480"/>
        </w:tabs>
        <w:suppressAutoHyphens/>
        <w:ind w:left="709"/>
        <w:rPr>
          <w:rFonts w:eastAsia="Batang" w:cs="Arial"/>
          <w:lang w:eastAsia="ar-SA"/>
        </w:rPr>
      </w:pPr>
    </w:p>
    <w:p w:rsidR="002E5393" w:rsidRPr="002E5393" w:rsidRDefault="002E5393" w:rsidP="002E5393">
      <w:pPr>
        <w:suppressAutoHyphens/>
        <w:spacing w:after="360" w:line="360" w:lineRule="auto"/>
        <w:rPr>
          <w:rFonts w:cs="Calibri"/>
          <w:lang w:eastAsia="ar-SA"/>
        </w:rPr>
      </w:pPr>
      <w:r w:rsidRPr="002E5393">
        <w:rPr>
          <w:rFonts w:cs="Calibri"/>
          <w:b/>
          <w:sz w:val="24"/>
          <w:szCs w:val="24"/>
          <w:lang w:eastAsia="ar-SA"/>
        </w:rPr>
        <w:t>Osservazioni</w:t>
      </w:r>
      <w:r w:rsidRPr="002E5393">
        <w:rPr>
          <w:rFonts w:cs="Calibr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E5393" w:rsidRPr="002E5393" w:rsidRDefault="002E5393" w:rsidP="002E5393">
      <w:pPr>
        <w:suppressAutoHyphens/>
        <w:spacing w:after="0" w:line="360" w:lineRule="auto"/>
        <w:rPr>
          <w:rFonts w:cs="Calibri"/>
          <w:b/>
          <w:sz w:val="20"/>
          <w:szCs w:val="20"/>
          <w:lang w:eastAsia="ar-SA"/>
        </w:rPr>
      </w:pPr>
    </w:p>
    <w:p w:rsidR="002E5393" w:rsidRPr="002E5393" w:rsidRDefault="002E5393" w:rsidP="002E5393">
      <w:pPr>
        <w:suppressAutoHyphens/>
        <w:spacing w:after="0" w:line="360" w:lineRule="auto"/>
        <w:rPr>
          <w:rFonts w:cs="Calibri"/>
          <w:b/>
          <w:sz w:val="20"/>
          <w:szCs w:val="20"/>
          <w:lang w:eastAsia="ar-SA"/>
        </w:rPr>
      </w:pPr>
    </w:p>
    <w:p w:rsidR="002E5393" w:rsidRPr="002E5393" w:rsidRDefault="002E5393" w:rsidP="002E5393">
      <w:pPr>
        <w:suppressAutoHyphens/>
        <w:spacing w:after="0" w:line="360" w:lineRule="auto"/>
        <w:rPr>
          <w:rFonts w:cs="Calibri"/>
          <w:b/>
          <w:sz w:val="20"/>
          <w:szCs w:val="20"/>
          <w:lang w:eastAsia="ar-SA"/>
        </w:rPr>
      </w:pPr>
    </w:p>
    <w:p w:rsidR="002E5393" w:rsidRPr="002E5393" w:rsidRDefault="002E5393" w:rsidP="002E5393">
      <w:pPr>
        <w:suppressAutoHyphens/>
        <w:spacing w:after="0" w:line="360" w:lineRule="auto"/>
        <w:rPr>
          <w:rFonts w:cs="Calibri"/>
          <w:b/>
          <w:sz w:val="20"/>
          <w:szCs w:val="20"/>
          <w:lang w:eastAsia="ar-SA"/>
        </w:rPr>
      </w:pPr>
      <w:r w:rsidRPr="002E5393">
        <w:rPr>
          <w:rFonts w:cs="Calibri"/>
          <w:b/>
          <w:sz w:val="20"/>
          <w:szCs w:val="20"/>
          <w:lang w:eastAsia="ar-SA"/>
        </w:rPr>
        <w:t xml:space="preserve"> DOCENTI CHE COMPONGONO IL TEAM/CONSIGLIO DI CLASSE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9"/>
        <w:gridCol w:w="5364"/>
        <w:gridCol w:w="5386"/>
      </w:tblGrid>
      <w:tr w:rsidR="002E5393" w:rsidRPr="002E5393" w:rsidTr="00EE504D">
        <w:tc>
          <w:tcPr>
            <w:tcW w:w="4809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2E5393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DISCIPLINE</w:t>
            </w:r>
          </w:p>
        </w:tc>
        <w:tc>
          <w:tcPr>
            <w:tcW w:w="5364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2E5393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5386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2E5393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FIRMA</w:t>
            </w:r>
          </w:p>
        </w:tc>
      </w:tr>
      <w:tr w:rsidR="002E5393" w:rsidRPr="002E5393" w:rsidTr="00EE504D">
        <w:tc>
          <w:tcPr>
            <w:tcW w:w="4809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539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ITALIANO</w:t>
            </w:r>
          </w:p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64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6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E5393" w:rsidRPr="002E5393" w:rsidTr="00EE504D">
        <w:tc>
          <w:tcPr>
            <w:tcW w:w="4809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539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STORIA </w:t>
            </w:r>
          </w:p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64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6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E5393" w:rsidRPr="002E5393" w:rsidTr="00EE504D">
        <w:tc>
          <w:tcPr>
            <w:tcW w:w="4809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539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GEOGRAFIA</w:t>
            </w:r>
          </w:p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64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6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E5393" w:rsidRPr="002E5393" w:rsidTr="00EE504D">
        <w:tc>
          <w:tcPr>
            <w:tcW w:w="4809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539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INGLESE</w:t>
            </w:r>
          </w:p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64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6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E5393" w:rsidRPr="002E5393" w:rsidTr="00EE504D">
        <w:tc>
          <w:tcPr>
            <w:tcW w:w="4809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539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MATEMATICA</w:t>
            </w:r>
          </w:p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64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6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E5393" w:rsidRPr="002E5393" w:rsidTr="00EE504D">
        <w:tc>
          <w:tcPr>
            <w:tcW w:w="4809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539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SECONDA LINGUA STRANIERA</w:t>
            </w:r>
          </w:p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64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6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E5393" w:rsidRPr="002E5393" w:rsidTr="00EE504D">
        <w:tc>
          <w:tcPr>
            <w:tcW w:w="4809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539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SCIENZE</w:t>
            </w:r>
          </w:p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64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6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E5393" w:rsidRPr="002E5393" w:rsidTr="00EE504D">
        <w:tc>
          <w:tcPr>
            <w:tcW w:w="4809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539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MUSICA</w:t>
            </w:r>
          </w:p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64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6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E5393" w:rsidRPr="002E5393" w:rsidTr="00EE504D">
        <w:tc>
          <w:tcPr>
            <w:tcW w:w="4809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539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ARTE E IMMAGINE</w:t>
            </w:r>
          </w:p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64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6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E5393" w:rsidRPr="002E5393" w:rsidTr="00EE504D">
        <w:tc>
          <w:tcPr>
            <w:tcW w:w="4809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539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SCIENZE MOTORIE</w:t>
            </w:r>
          </w:p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64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6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E5393" w:rsidRPr="002E5393" w:rsidTr="00EE504D">
        <w:tc>
          <w:tcPr>
            <w:tcW w:w="4809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539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TECNOLOGIA</w:t>
            </w:r>
          </w:p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64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6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E5393" w:rsidRPr="002E5393" w:rsidTr="00EE504D">
        <w:tc>
          <w:tcPr>
            <w:tcW w:w="4809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539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RELIGIONE</w:t>
            </w:r>
          </w:p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64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6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2E5393" w:rsidRPr="002E5393" w:rsidTr="00EE504D">
        <w:tc>
          <w:tcPr>
            <w:tcW w:w="4809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E5393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SOSTEGNO</w:t>
            </w:r>
          </w:p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64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386" w:type="dxa"/>
          </w:tcPr>
          <w:p w:rsidR="002E5393" w:rsidRPr="002E5393" w:rsidRDefault="002E5393" w:rsidP="002E539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2E5393" w:rsidRPr="002E5393" w:rsidRDefault="002E5393" w:rsidP="002E5393">
      <w:pPr>
        <w:suppressAutoHyphens/>
        <w:spacing w:after="0" w:line="360" w:lineRule="auto"/>
        <w:rPr>
          <w:rFonts w:cs="Calibri"/>
          <w:b/>
          <w:sz w:val="20"/>
          <w:szCs w:val="20"/>
          <w:lang w:eastAsia="ar-SA"/>
        </w:rPr>
      </w:pPr>
    </w:p>
    <w:p w:rsidR="002E5393" w:rsidRPr="002E5393" w:rsidRDefault="002E5393" w:rsidP="002E5393">
      <w:pPr>
        <w:suppressAutoHyphens/>
        <w:spacing w:after="0" w:line="360" w:lineRule="auto"/>
        <w:rPr>
          <w:rFonts w:cs="Calibri"/>
          <w:lang w:eastAsia="ar-SA"/>
        </w:rPr>
      </w:pPr>
      <w:r w:rsidRPr="002E5393">
        <w:rPr>
          <w:rFonts w:cs="Calibri"/>
          <w:lang w:eastAsia="ar-SA"/>
        </w:rPr>
        <w:t>DATA………………………………………………………</w:t>
      </w:r>
    </w:p>
    <w:p w:rsidR="002E5393" w:rsidRPr="002E5393" w:rsidRDefault="002E5393" w:rsidP="002E5393">
      <w:pPr>
        <w:suppressAutoHyphens/>
        <w:spacing w:after="0" w:line="360" w:lineRule="auto"/>
        <w:rPr>
          <w:rFonts w:cs="Calibr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8506"/>
      </w:tblGrid>
      <w:tr w:rsidR="002E5393" w:rsidRPr="002E5393" w:rsidTr="00EE504D">
        <w:tc>
          <w:tcPr>
            <w:tcW w:w="7338" w:type="dxa"/>
          </w:tcPr>
          <w:p w:rsidR="002E5393" w:rsidRPr="002E5393" w:rsidRDefault="002E5393" w:rsidP="002E5393">
            <w:pPr>
              <w:tabs>
                <w:tab w:val="left" w:pos="3480"/>
              </w:tabs>
              <w:suppressAutoHyphens/>
              <w:rPr>
                <w:rFonts w:cs="Arial"/>
                <w:lang w:eastAsia="ar-SA"/>
              </w:rPr>
            </w:pPr>
            <w:r w:rsidRPr="002E5393">
              <w:rPr>
                <w:rFonts w:cs="Arial"/>
                <w:lang w:eastAsia="ar-SA"/>
              </w:rPr>
              <w:t>Il genitore</w:t>
            </w:r>
          </w:p>
          <w:p w:rsidR="002E5393" w:rsidRPr="002E5393" w:rsidRDefault="002E5393" w:rsidP="002E5393">
            <w:pPr>
              <w:tabs>
                <w:tab w:val="left" w:pos="3480"/>
              </w:tabs>
              <w:suppressAutoHyphens/>
              <w:rPr>
                <w:rFonts w:cs="Arial"/>
                <w:lang w:eastAsia="ar-SA"/>
              </w:rPr>
            </w:pPr>
          </w:p>
        </w:tc>
        <w:tc>
          <w:tcPr>
            <w:tcW w:w="8506" w:type="dxa"/>
          </w:tcPr>
          <w:p w:rsidR="002E5393" w:rsidRPr="002E5393" w:rsidRDefault="002E5393" w:rsidP="002E5393">
            <w:pPr>
              <w:tabs>
                <w:tab w:val="left" w:pos="3480"/>
              </w:tabs>
              <w:suppressAutoHyphens/>
              <w:rPr>
                <w:rFonts w:cs="Arial"/>
                <w:lang w:eastAsia="ar-SA"/>
              </w:rPr>
            </w:pPr>
            <w:r w:rsidRPr="002E5393">
              <w:rPr>
                <w:rFonts w:cs="Arial"/>
                <w:lang w:eastAsia="ar-SA"/>
              </w:rPr>
              <w:t>IL DIRIGENTE</w:t>
            </w:r>
          </w:p>
        </w:tc>
      </w:tr>
    </w:tbl>
    <w:p w:rsidR="002E5393" w:rsidRPr="002E5393" w:rsidRDefault="002E5393" w:rsidP="002E5393">
      <w:pPr>
        <w:tabs>
          <w:tab w:val="left" w:pos="3480"/>
        </w:tabs>
        <w:suppressAutoHyphens/>
        <w:rPr>
          <w:rFonts w:cs="Arial"/>
          <w:lang w:eastAsia="ar-SA"/>
        </w:rPr>
      </w:pPr>
    </w:p>
    <w:p w:rsidR="002E5393" w:rsidRPr="002E5393" w:rsidRDefault="002E5393" w:rsidP="002E5393">
      <w:pPr>
        <w:suppressAutoHyphens/>
        <w:spacing w:after="0" w:line="360" w:lineRule="auto"/>
        <w:rPr>
          <w:rFonts w:cs="Calibri"/>
          <w:lang w:eastAsia="ar-SA"/>
        </w:rPr>
      </w:pPr>
    </w:p>
    <w:p w:rsidR="002E5393" w:rsidRPr="002E5393" w:rsidRDefault="002E5393" w:rsidP="002E5393">
      <w:pPr>
        <w:suppressAutoHyphens/>
        <w:spacing w:after="0" w:line="360" w:lineRule="auto"/>
        <w:jc w:val="center"/>
        <w:rPr>
          <w:rFonts w:cs="Calibri"/>
          <w:b/>
          <w:sz w:val="28"/>
          <w:szCs w:val="28"/>
          <w:lang w:eastAsia="ar-SA"/>
        </w:rPr>
        <w:sectPr w:rsidR="002E5393" w:rsidRPr="002E5393" w:rsidSect="00422121">
          <w:pgSz w:w="16838" w:h="11906" w:orient="landscape"/>
          <w:pgMar w:top="567" w:right="567" w:bottom="567" w:left="567" w:header="720" w:footer="720" w:gutter="0"/>
          <w:cols w:space="720"/>
          <w:docGrid w:linePitch="360"/>
        </w:sectPr>
      </w:pPr>
    </w:p>
    <w:p w:rsidR="002E5393" w:rsidRPr="002E5393" w:rsidRDefault="002E5393" w:rsidP="002E5393">
      <w:pPr>
        <w:suppressAutoHyphens/>
        <w:spacing w:after="0" w:line="360" w:lineRule="auto"/>
        <w:jc w:val="center"/>
        <w:rPr>
          <w:rFonts w:cs="Calibri"/>
          <w:b/>
          <w:sz w:val="28"/>
          <w:szCs w:val="28"/>
          <w:lang w:eastAsia="ar-SA"/>
        </w:rPr>
      </w:pPr>
    </w:p>
    <w:p w:rsidR="002E5393" w:rsidRPr="002E5393" w:rsidRDefault="002E5393" w:rsidP="002E5393">
      <w:pPr>
        <w:suppressAutoHyphens/>
        <w:rPr>
          <w:rFonts w:cs="Calibri"/>
          <w:b/>
          <w:sz w:val="24"/>
          <w:szCs w:val="24"/>
          <w:lang w:eastAsia="ar-SA"/>
        </w:rPr>
      </w:pPr>
      <w:r w:rsidRPr="002E5393">
        <w:rPr>
          <w:rFonts w:cs="Calibri"/>
          <w:b/>
          <w:sz w:val="24"/>
          <w:szCs w:val="24"/>
          <w:lang w:eastAsia="ar-SA"/>
        </w:rPr>
        <w:t>Allegato 5</w:t>
      </w:r>
    </w:p>
    <w:p w:rsidR="002E5393" w:rsidRPr="002E5393" w:rsidRDefault="002E5393" w:rsidP="002E5393">
      <w:pPr>
        <w:suppressAutoHyphens/>
        <w:spacing w:after="0" w:line="360" w:lineRule="auto"/>
        <w:jc w:val="center"/>
        <w:rPr>
          <w:rFonts w:cs="Calibri"/>
          <w:b/>
          <w:sz w:val="32"/>
          <w:szCs w:val="32"/>
          <w:lang w:eastAsia="ar-SA"/>
        </w:rPr>
      </w:pPr>
      <w:r w:rsidRPr="002E5393">
        <w:rPr>
          <w:rFonts w:cs="Calibri"/>
          <w:b/>
          <w:sz w:val="32"/>
          <w:szCs w:val="32"/>
          <w:lang w:eastAsia="ar-SA"/>
        </w:rPr>
        <w:t>SCHEDA RIASSUNTIVA ALUNNI BES</w:t>
      </w:r>
    </w:p>
    <w:p w:rsidR="002E5393" w:rsidRPr="002E5393" w:rsidRDefault="002E5393" w:rsidP="002E5393">
      <w:pPr>
        <w:suppressAutoHyphens/>
        <w:spacing w:after="0" w:line="360" w:lineRule="auto"/>
        <w:jc w:val="center"/>
        <w:rPr>
          <w:rFonts w:cs="Calibri"/>
          <w:sz w:val="28"/>
          <w:szCs w:val="28"/>
          <w:lang w:eastAsia="ar-SA"/>
        </w:rPr>
      </w:pPr>
      <w:r w:rsidRPr="002E5393">
        <w:rPr>
          <w:rFonts w:cs="Calibri"/>
          <w:sz w:val="28"/>
          <w:szCs w:val="28"/>
          <w:lang w:eastAsia="ar-SA"/>
        </w:rPr>
        <w:t>A.S. …………/……………..</w:t>
      </w:r>
    </w:p>
    <w:p w:rsidR="002E5393" w:rsidRPr="002E5393" w:rsidRDefault="002E5393" w:rsidP="002E5393">
      <w:pPr>
        <w:suppressAutoHyphens/>
        <w:spacing w:after="0" w:line="360" w:lineRule="auto"/>
        <w:jc w:val="both"/>
        <w:rPr>
          <w:rFonts w:cs="Calibri"/>
          <w:sz w:val="28"/>
          <w:szCs w:val="28"/>
          <w:lang w:eastAsia="ar-SA"/>
        </w:rPr>
      </w:pPr>
    </w:p>
    <w:p w:rsidR="002E5393" w:rsidRPr="002E5393" w:rsidRDefault="002E5393" w:rsidP="002E5393">
      <w:pPr>
        <w:suppressAutoHyphens/>
        <w:spacing w:after="0" w:line="360" w:lineRule="auto"/>
        <w:jc w:val="both"/>
        <w:rPr>
          <w:rFonts w:cs="Calibri"/>
          <w:sz w:val="28"/>
          <w:szCs w:val="28"/>
          <w:lang w:eastAsia="ar-SA"/>
        </w:rPr>
      </w:pPr>
      <w:r w:rsidRPr="002E5393">
        <w:rPr>
          <w:rFonts w:cs="Calibri"/>
          <w:sz w:val="28"/>
          <w:szCs w:val="28"/>
          <w:lang w:eastAsia="ar-SA"/>
        </w:rPr>
        <w:t>SEZIONE/CLASSE …................................................................................................................</w:t>
      </w:r>
    </w:p>
    <w:p w:rsidR="002E5393" w:rsidRPr="002E5393" w:rsidRDefault="002E5393" w:rsidP="002E5393">
      <w:pPr>
        <w:suppressAutoHyphens/>
        <w:spacing w:after="0" w:line="360" w:lineRule="auto"/>
        <w:jc w:val="both"/>
        <w:rPr>
          <w:rFonts w:cs="Calibri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8"/>
        <w:gridCol w:w="1432"/>
        <w:gridCol w:w="939"/>
        <w:gridCol w:w="1997"/>
        <w:gridCol w:w="1918"/>
      </w:tblGrid>
      <w:tr w:rsidR="002E5393" w:rsidRPr="002E5393" w:rsidTr="00EE504D">
        <w:tc>
          <w:tcPr>
            <w:tcW w:w="5680" w:type="dxa"/>
            <w:gridSpan w:val="2"/>
            <w:tcBorders>
              <w:lef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jc w:val="center"/>
              <w:rPr>
                <w:rFonts w:cs="Calibri"/>
                <w:b/>
                <w:sz w:val="32"/>
                <w:szCs w:val="32"/>
                <w:lang w:eastAsia="ar-SA"/>
              </w:rPr>
            </w:pPr>
            <w:r w:rsidRPr="002E5393">
              <w:rPr>
                <w:rFonts w:cs="Calibri"/>
                <w:b/>
                <w:sz w:val="32"/>
                <w:szCs w:val="32"/>
                <w:lang w:eastAsia="ar-SA"/>
              </w:rPr>
              <w:t>ELENCO ALUNNI</w:t>
            </w:r>
          </w:p>
        </w:tc>
        <w:tc>
          <w:tcPr>
            <w:tcW w:w="5308" w:type="dxa"/>
            <w:gridSpan w:val="3"/>
            <w:tcBorders>
              <w:righ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jc w:val="center"/>
              <w:rPr>
                <w:rFonts w:cs="Calibri"/>
                <w:sz w:val="44"/>
                <w:szCs w:val="44"/>
                <w:lang w:eastAsia="ar-SA"/>
              </w:rPr>
            </w:pPr>
            <w:r w:rsidRPr="002E5393">
              <w:rPr>
                <w:rFonts w:cs="Calibri"/>
                <w:sz w:val="44"/>
                <w:szCs w:val="44"/>
                <w:lang w:eastAsia="ar-SA"/>
              </w:rPr>
              <w:t>BES</w:t>
            </w:r>
          </w:p>
        </w:tc>
      </w:tr>
      <w:tr w:rsidR="002E5393" w:rsidRPr="002E5393" w:rsidTr="00EE504D">
        <w:trPr>
          <w:cantSplit/>
          <w:trHeight w:val="1134"/>
        </w:trPr>
        <w:tc>
          <w:tcPr>
            <w:tcW w:w="4219" w:type="dxa"/>
            <w:tcBorders>
              <w:lef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  <w:r w:rsidRPr="002E5393">
              <w:rPr>
                <w:rFonts w:cs="Calibri"/>
                <w:b/>
                <w:sz w:val="28"/>
                <w:szCs w:val="28"/>
                <w:lang w:eastAsia="ar-SA"/>
              </w:rPr>
              <w:t>COGNOME E NOME</w:t>
            </w:r>
          </w:p>
        </w:tc>
        <w:tc>
          <w:tcPr>
            <w:tcW w:w="1461" w:type="dxa"/>
            <w:textDirection w:val="btLr"/>
          </w:tcPr>
          <w:p w:rsidR="002E5393" w:rsidRPr="002E5393" w:rsidRDefault="002E5393" w:rsidP="002E5393">
            <w:pPr>
              <w:suppressAutoHyphens/>
              <w:spacing w:after="0" w:line="36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ar-SA"/>
              </w:rPr>
            </w:pPr>
            <w:r w:rsidRPr="002E5393">
              <w:rPr>
                <w:rFonts w:cs="Calibri"/>
                <w:b/>
                <w:sz w:val="28"/>
                <w:szCs w:val="28"/>
                <w:lang w:eastAsia="ar-SA"/>
              </w:rPr>
              <w:t>ANNO NASCITA</w:t>
            </w:r>
          </w:p>
        </w:tc>
        <w:tc>
          <w:tcPr>
            <w:tcW w:w="982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jc w:val="center"/>
              <w:rPr>
                <w:rFonts w:cs="Calibri"/>
                <w:b/>
                <w:sz w:val="32"/>
                <w:szCs w:val="32"/>
                <w:lang w:eastAsia="ar-SA"/>
              </w:rPr>
            </w:pPr>
            <w:r w:rsidRPr="002E5393">
              <w:rPr>
                <w:rFonts w:cs="Calibri"/>
                <w:b/>
                <w:sz w:val="32"/>
                <w:szCs w:val="32"/>
                <w:lang w:eastAsia="ar-SA"/>
              </w:rPr>
              <w:t>DVA</w:t>
            </w:r>
          </w:p>
        </w:tc>
        <w:tc>
          <w:tcPr>
            <w:tcW w:w="2194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jc w:val="center"/>
              <w:rPr>
                <w:rFonts w:cs="Calibri"/>
                <w:b/>
                <w:sz w:val="32"/>
                <w:szCs w:val="32"/>
                <w:lang w:eastAsia="ar-SA"/>
              </w:rPr>
            </w:pPr>
            <w:r w:rsidRPr="002E5393">
              <w:rPr>
                <w:rFonts w:cs="Calibri"/>
                <w:b/>
                <w:sz w:val="32"/>
                <w:szCs w:val="32"/>
                <w:lang w:eastAsia="ar-SA"/>
              </w:rPr>
              <w:t>Disturbi Evolutivi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jc w:val="center"/>
              <w:rPr>
                <w:rFonts w:cs="Calibri"/>
                <w:b/>
                <w:sz w:val="32"/>
                <w:szCs w:val="32"/>
                <w:lang w:eastAsia="ar-SA"/>
              </w:rPr>
            </w:pPr>
            <w:r w:rsidRPr="002E5393">
              <w:rPr>
                <w:rFonts w:cs="Calibri"/>
                <w:b/>
                <w:sz w:val="32"/>
                <w:szCs w:val="32"/>
                <w:lang w:eastAsia="ar-SA"/>
              </w:rPr>
              <w:t>Specifici</w:t>
            </w:r>
          </w:p>
        </w:tc>
        <w:tc>
          <w:tcPr>
            <w:tcW w:w="2132" w:type="dxa"/>
            <w:tcBorders>
              <w:righ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jc w:val="center"/>
              <w:rPr>
                <w:rFonts w:cs="Calibri"/>
                <w:b/>
                <w:sz w:val="32"/>
                <w:szCs w:val="32"/>
                <w:lang w:eastAsia="ar-SA"/>
              </w:rPr>
            </w:pPr>
            <w:r w:rsidRPr="002E5393">
              <w:rPr>
                <w:rFonts w:cs="Calibri"/>
                <w:b/>
                <w:sz w:val="32"/>
                <w:szCs w:val="32"/>
                <w:lang w:eastAsia="ar-SA"/>
              </w:rPr>
              <w:t>BES</w:t>
            </w:r>
          </w:p>
          <w:p w:rsidR="002E5393" w:rsidRPr="002E5393" w:rsidRDefault="002E5393" w:rsidP="002E5393">
            <w:pPr>
              <w:suppressAutoHyphens/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2E5393">
              <w:rPr>
                <w:rFonts w:cs="Calibri"/>
                <w:b/>
                <w:sz w:val="24"/>
                <w:szCs w:val="24"/>
                <w:lang w:eastAsia="ar-SA"/>
              </w:rPr>
              <w:t>(non certificati)</w:t>
            </w:r>
          </w:p>
        </w:tc>
      </w:tr>
      <w:tr w:rsidR="002E5393" w:rsidRPr="002E5393" w:rsidTr="00EE504D">
        <w:tc>
          <w:tcPr>
            <w:tcW w:w="4219" w:type="dxa"/>
            <w:tcBorders>
              <w:lef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461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982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94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righ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4219" w:type="dxa"/>
            <w:tcBorders>
              <w:lef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461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982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94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righ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4219" w:type="dxa"/>
            <w:tcBorders>
              <w:lef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461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982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94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righ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4219" w:type="dxa"/>
            <w:tcBorders>
              <w:lef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461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982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94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righ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4219" w:type="dxa"/>
            <w:tcBorders>
              <w:lef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461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982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94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righ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4219" w:type="dxa"/>
            <w:tcBorders>
              <w:lef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461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982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94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righ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4219" w:type="dxa"/>
            <w:tcBorders>
              <w:lef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461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982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94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righ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4219" w:type="dxa"/>
            <w:tcBorders>
              <w:lef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461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982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94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righ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4219" w:type="dxa"/>
            <w:tcBorders>
              <w:lef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461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982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94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righ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4219" w:type="dxa"/>
            <w:tcBorders>
              <w:lef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461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982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94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righ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4219" w:type="dxa"/>
            <w:tcBorders>
              <w:lef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461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982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94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righ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4219" w:type="dxa"/>
            <w:tcBorders>
              <w:left w:val="nil"/>
              <w:bottom w:val="single" w:sz="4" w:space="0" w:color="auto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461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982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94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righ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4219" w:type="dxa"/>
            <w:tcBorders>
              <w:lef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1461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982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94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righ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  <w:tr w:rsidR="002E5393" w:rsidRPr="002E5393" w:rsidTr="00EE504D">
        <w:tc>
          <w:tcPr>
            <w:tcW w:w="4219" w:type="dxa"/>
            <w:tcBorders>
              <w:left w:val="nil"/>
              <w:bottom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jc w:val="right"/>
              <w:rPr>
                <w:rFonts w:cs="Calibri"/>
                <w:sz w:val="36"/>
                <w:szCs w:val="36"/>
                <w:lang w:eastAsia="ar-SA"/>
              </w:rPr>
            </w:pPr>
          </w:p>
        </w:tc>
        <w:tc>
          <w:tcPr>
            <w:tcW w:w="1461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  <w:r w:rsidRPr="002E5393">
              <w:rPr>
                <w:rFonts w:cs="Calibri"/>
                <w:sz w:val="36"/>
                <w:szCs w:val="36"/>
                <w:lang w:eastAsia="ar-SA"/>
              </w:rPr>
              <w:t>TOTALE</w:t>
            </w:r>
          </w:p>
        </w:tc>
        <w:tc>
          <w:tcPr>
            <w:tcW w:w="982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94" w:type="dxa"/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  <w:tc>
          <w:tcPr>
            <w:tcW w:w="2132" w:type="dxa"/>
            <w:tcBorders>
              <w:right w:val="nil"/>
            </w:tcBorders>
          </w:tcPr>
          <w:p w:rsidR="002E5393" w:rsidRPr="002E5393" w:rsidRDefault="002E5393" w:rsidP="002E5393">
            <w:pPr>
              <w:suppressAutoHyphens/>
              <w:spacing w:after="0" w:line="360" w:lineRule="auto"/>
              <w:rPr>
                <w:rFonts w:cs="Calibri"/>
                <w:sz w:val="28"/>
                <w:szCs w:val="28"/>
                <w:lang w:eastAsia="ar-SA"/>
              </w:rPr>
            </w:pPr>
          </w:p>
        </w:tc>
      </w:tr>
    </w:tbl>
    <w:p w:rsidR="002E5393" w:rsidRPr="002E5393" w:rsidRDefault="002E5393" w:rsidP="002E5393">
      <w:pPr>
        <w:suppressAutoHyphens/>
        <w:spacing w:after="0" w:line="360" w:lineRule="auto"/>
        <w:rPr>
          <w:rFonts w:cs="Calibri"/>
          <w:sz w:val="28"/>
          <w:szCs w:val="28"/>
          <w:lang w:eastAsia="ar-SA"/>
        </w:rPr>
      </w:pPr>
    </w:p>
    <w:p w:rsidR="002E5393" w:rsidRPr="002E5393" w:rsidRDefault="002E5393" w:rsidP="002E5393">
      <w:pPr>
        <w:suppressAutoHyphens/>
        <w:spacing w:after="0" w:line="360" w:lineRule="auto"/>
        <w:rPr>
          <w:rFonts w:cs="Calibri"/>
          <w:sz w:val="28"/>
          <w:szCs w:val="28"/>
          <w:lang w:eastAsia="ar-SA"/>
        </w:rPr>
      </w:pPr>
    </w:p>
    <w:p w:rsidR="003A79E9" w:rsidRDefault="002E5393" w:rsidP="002E5393">
      <w:r w:rsidRPr="002E5393">
        <w:rPr>
          <w:rFonts w:cs="Calibri"/>
          <w:sz w:val="28"/>
          <w:szCs w:val="28"/>
          <w:lang w:eastAsia="ar-SA"/>
        </w:rPr>
        <w:t xml:space="preserve">Data …………………………………                   Team/Consiglio di classe..............................................       </w:t>
      </w:r>
    </w:p>
    <w:sectPr w:rsidR="003A79E9" w:rsidSect="00784E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A79E9"/>
    <w:rsid w:val="002600F1"/>
    <w:rsid w:val="002E5393"/>
    <w:rsid w:val="003A79E9"/>
    <w:rsid w:val="00784EA4"/>
    <w:rsid w:val="00891CB6"/>
    <w:rsid w:val="00BC1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53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C1BA8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1B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B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it/imgres?imgurl=http://www.istruzioneatprc.it/wp-content/uploads/2014/01/logoatprc.png&amp;imgrefurl=http://www.istruzioneatprc.it/&amp;h=1000&amp;w=1000&amp;tbnid=rqk_3v4C7lOAJM:&amp;zoom=1&amp;docid=TrVQvYllfxbpeM&amp;ei=wh6DVevvBIGqsQG9zoDwDQ&amp;tbm=isch&amp;ved=0CIQBEDMoRTB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hyperlink" Target="http://hubmiur.pubblica.istruzione.it/web/hub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1115</Words>
  <Characters>6694</Characters>
  <Application>Microsoft Office Word</Application>
  <DocSecurity>0</DocSecurity>
  <Lines>176</Lines>
  <Paragraphs>130</Paragraphs>
  <ScaleCrop>false</ScaleCrop>
  <Company/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Costa</dc:creator>
  <cp:lastModifiedBy>PANUCCIO</cp:lastModifiedBy>
  <cp:revision>2</cp:revision>
  <dcterms:created xsi:type="dcterms:W3CDTF">2019-10-11T10:09:00Z</dcterms:created>
  <dcterms:modified xsi:type="dcterms:W3CDTF">2019-10-11T10:09:00Z</dcterms:modified>
</cp:coreProperties>
</file>